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42" w:rsidRPr="00AB3C42" w:rsidRDefault="00AB3C42" w:rsidP="00AB3C42">
      <w:pPr>
        <w:spacing w:after="0" w:line="240" w:lineRule="auto"/>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w:t>
      </w:r>
    </w:p>
    <w:p w:rsidR="00AB3C42" w:rsidRPr="00AB3C42" w:rsidRDefault="00AB3C42" w:rsidP="00AB3C42">
      <w:pPr>
        <w:spacing w:after="0" w:line="240" w:lineRule="auto"/>
        <w:jc w:val="center"/>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УСТАВ</w:t>
      </w:r>
    </w:p>
    <w:p w:rsidR="00AB3C42" w:rsidRPr="00AB3C42" w:rsidRDefault="00AB3C42" w:rsidP="00AB3C42">
      <w:pPr>
        <w:spacing w:after="0" w:line="240" w:lineRule="auto"/>
        <w:jc w:val="center"/>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ТЕЛЬЧЕНСКОГО СЕЛЬСКОГО ПОСЕЛЕНИЯ</w:t>
      </w:r>
    </w:p>
    <w:p w:rsidR="00AB3C42" w:rsidRPr="00AB3C42" w:rsidRDefault="00AB3C42" w:rsidP="00AB3C42">
      <w:pPr>
        <w:spacing w:after="0" w:line="240" w:lineRule="auto"/>
        <w:jc w:val="center"/>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МЦЕНСКОГО РАЙОНА ОРЛОВСКОЙ ОБЛАСТИ</w:t>
      </w:r>
    </w:p>
    <w:p w:rsidR="00AB3C42" w:rsidRPr="00AB3C42" w:rsidRDefault="00AB3C42" w:rsidP="00AB3C42">
      <w:pPr>
        <w:spacing w:before="100" w:beforeAutospacing="1" w:after="100" w:afterAutospacing="1" w:line="240" w:lineRule="auto"/>
        <w:jc w:val="center"/>
        <w:rPr>
          <w:rFonts w:ascii="Times New Roman" w:eastAsia="Times New Roman" w:hAnsi="Times New Roman" w:cs="Times New Roman"/>
          <w:sz w:val="24"/>
          <w:szCs w:val="24"/>
        </w:rPr>
      </w:pPr>
    </w:p>
    <w:p w:rsidR="00AB3C42" w:rsidRPr="00AB3C42" w:rsidRDefault="00AB3C42" w:rsidP="00AB3C42">
      <w:pPr>
        <w:spacing w:before="100" w:beforeAutospacing="1" w:after="100" w:afterAutospacing="1" w:line="240" w:lineRule="auto"/>
        <w:jc w:val="center"/>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(В редакции решений Тельченского сельского Совета народных депутатов </w:t>
      </w:r>
      <w:hyperlink r:id="rId4" w:tgtFrame="_blank" w:history="1">
        <w:r w:rsidRPr="00AB3C42">
          <w:rPr>
            <w:rFonts w:ascii="Times New Roman" w:eastAsia="Times New Roman" w:hAnsi="Times New Roman" w:cs="Times New Roman"/>
            <w:color w:val="0000FF"/>
            <w:sz w:val="24"/>
            <w:szCs w:val="24"/>
          </w:rPr>
          <w:t>от 23.04.2013 г. № 91</w:t>
        </w:r>
      </w:hyperlink>
      <w:r w:rsidRPr="00AB3C42">
        <w:rPr>
          <w:rFonts w:ascii="Times New Roman" w:eastAsia="Times New Roman" w:hAnsi="Times New Roman" w:cs="Times New Roman"/>
          <w:sz w:val="24"/>
          <w:szCs w:val="24"/>
        </w:rPr>
        <w:t xml:space="preserve">; </w:t>
      </w:r>
      <w:hyperlink r:id="rId5" w:tgtFrame="_blank" w:history="1">
        <w:r w:rsidRPr="00AB3C42">
          <w:rPr>
            <w:rFonts w:ascii="Times New Roman" w:eastAsia="Times New Roman" w:hAnsi="Times New Roman" w:cs="Times New Roman"/>
            <w:color w:val="0000FF"/>
            <w:sz w:val="24"/>
            <w:szCs w:val="24"/>
          </w:rPr>
          <w:t>от 11.03.2014 г. № 127</w:t>
        </w:r>
      </w:hyperlink>
      <w:r w:rsidRPr="00AB3C42">
        <w:rPr>
          <w:rFonts w:ascii="Times New Roman" w:eastAsia="Times New Roman" w:hAnsi="Times New Roman" w:cs="Times New Roman"/>
          <w:sz w:val="24"/>
          <w:szCs w:val="24"/>
        </w:rPr>
        <w:t xml:space="preserve">; </w:t>
      </w:r>
      <w:hyperlink r:id="rId6" w:tgtFrame="_blank" w:history="1">
        <w:r w:rsidRPr="00AB3C42">
          <w:rPr>
            <w:rFonts w:ascii="Times New Roman" w:eastAsia="Times New Roman" w:hAnsi="Times New Roman" w:cs="Times New Roman"/>
            <w:color w:val="0000FF"/>
            <w:sz w:val="24"/>
            <w:szCs w:val="24"/>
          </w:rPr>
          <w:t>от 12.01.2015 г. № 145</w:t>
        </w:r>
      </w:hyperlink>
      <w:r w:rsidRPr="00AB3C42">
        <w:rPr>
          <w:rFonts w:ascii="Times New Roman" w:eastAsia="Times New Roman" w:hAnsi="Times New Roman" w:cs="Times New Roman"/>
          <w:sz w:val="24"/>
          <w:szCs w:val="24"/>
        </w:rPr>
        <w:t xml:space="preserve">; </w:t>
      </w:r>
      <w:hyperlink r:id="rId7" w:tgtFrame="_blank" w:history="1">
        <w:r w:rsidRPr="00AB3C42">
          <w:rPr>
            <w:rFonts w:ascii="Times New Roman" w:eastAsia="Times New Roman" w:hAnsi="Times New Roman" w:cs="Times New Roman"/>
            <w:color w:val="0000FF"/>
            <w:sz w:val="24"/>
            <w:szCs w:val="24"/>
          </w:rPr>
          <w:t>от 15.03.2016 № 166</w:t>
        </w:r>
      </w:hyperlink>
      <w:r w:rsidRPr="00AB3C42">
        <w:rPr>
          <w:rFonts w:ascii="Times New Roman" w:eastAsia="Times New Roman" w:hAnsi="Times New Roman" w:cs="Times New Roman"/>
          <w:sz w:val="24"/>
          <w:szCs w:val="24"/>
        </w:rPr>
        <w:t xml:space="preserve">; </w:t>
      </w:r>
      <w:hyperlink r:id="rId8" w:tgtFrame="_blank" w:history="1">
        <w:r w:rsidRPr="00AB3C42">
          <w:rPr>
            <w:rFonts w:ascii="Times New Roman" w:eastAsia="Times New Roman" w:hAnsi="Times New Roman" w:cs="Times New Roman"/>
            <w:color w:val="0000FF"/>
            <w:sz w:val="24"/>
            <w:szCs w:val="24"/>
          </w:rPr>
          <w:t>от 27.06.2016 № 171</w:t>
        </w:r>
      </w:hyperlink>
      <w:r w:rsidRPr="00AB3C42">
        <w:rPr>
          <w:rFonts w:ascii="Times New Roman" w:eastAsia="Times New Roman" w:hAnsi="Times New Roman" w:cs="Times New Roman"/>
          <w:sz w:val="24"/>
          <w:szCs w:val="24"/>
        </w:rPr>
        <w:t xml:space="preserve">; </w:t>
      </w:r>
      <w:hyperlink r:id="rId9" w:tgtFrame="_blank" w:history="1">
        <w:r w:rsidRPr="00AB3C42">
          <w:rPr>
            <w:rFonts w:ascii="Times New Roman" w:eastAsia="Times New Roman" w:hAnsi="Times New Roman" w:cs="Times New Roman"/>
            <w:color w:val="0000FF"/>
            <w:sz w:val="24"/>
            <w:szCs w:val="24"/>
          </w:rPr>
          <w:t>от 26.05.2017 № 12</w:t>
        </w:r>
      </w:hyperlink>
      <w:r w:rsidRPr="00AB3C42">
        <w:rPr>
          <w:rFonts w:ascii="Times New Roman" w:eastAsia="Times New Roman" w:hAnsi="Times New Roman" w:cs="Times New Roman"/>
          <w:sz w:val="24"/>
          <w:szCs w:val="24"/>
        </w:rPr>
        <w:t xml:space="preserve">; </w:t>
      </w:r>
      <w:hyperlink r:id="rId10" w:tgtFrame="_blank" w:history="1">
        <w:r w:rsidRPr="00AB3C42">
          <w:rPr>
            <w:rFonts w:ascii="Times New Roman" w:eastAsia="Times New Roman" w:hAnsi="Times New Roman" w:cs="Times New Roman"/>
            <w:color w:val="0000FF"/>
            <w:sz w:val="24"/>
            <w:szCs w:val="24"/>
          </w:rPr>
          <w:t>от 25.10.2017 г № 26</w:t>
        </w:r>
      </w:hyperlink>
      <w:r w:rsidRPr="00AB3C42">
        <w:rPr>
          <w:rFonts w:ascii="Times New Roman" w:eastAsia="Times New Roman" w:hAnsi="Times New Roman" w:cs="Times New Roman"/>
          <w:sz w:val="24"/>
          <w:szCs w:val="24"/>
        </w:rPr>
        <w:t xml:space="preserve">; </w:t>
      </w:r>
      <w:hyperlink r:id="rId11"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 xml:space="preserve">; </w:t>
      </w:r>
      <w:hyperlink r:id="rId12" w:tgtFrame="_blank" w:history="1">
        <w:r w:rsidRPr="00AB3C42">
          <w:rPr>
            <w:rFonts w:ascii="Times New Roman" w:eastAsia="Times New Roman" w:hAnsi="Times New Roman" w:cs="Times New Roman"/>
            <w:color w:val="0000FF"/>
            <w:sz w:val="24"/>
            <w:szCs w:val="24"/>
          </w:rPr>
          <w:t>от 10.12.2018 г. № 59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Принят Тельченским сельским Советом народных депутатов 26 мая 2005 г., постановление № 78</w:t>
      </w:r>
    </w:p>
    <w:p w:rsidR="00AB3C42" w:rsidRPr="00AB3C42" w:rsidRDefault="00AB3C42" w:rsidP="00AB3C42">
      <w:pPr>
        <w:spacing w:before="100" w:beforeAutospacing="1" w:after="100" w:afterAutospacing="1" w:line="240" w:lineRule="auto"/>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Arial" w:eastAsia="Times New Roman" w:hAnsi="Arial" w:cs="Arial"/>
          <w:sz w:val="24"/>
          <w:szCs w:val="24"/>
        </w:rPr>
        <w:t xml:space="preserve">Настоящий Устав является основным нормативным правовым актом Тельченского сельского поселения и устанавливает в соответствии с </w:t>
      </w:r>
      <w:hyperlink r:id="rId13" w:history="1">
        <w:r w:rsidRPr="00AB3C42">
          <w:rPr>
            <w:rFonts w:ascii="Arial" w:eastAsia="Times New Roman" w:hAnsi="Arial" w:cs="Arial"/>
            <w:color w:val="0000FF"/>
            <w:sz w:val="24"/>
            <w:szCs w:val="24"/>
          </w:rPr>
          <w:t>Конституцией Российской Федерации</w:t>
        </w:r>
      </w:hyperlink>
      <w:r w:rsidRPr="00AB3C42">
        <w:rPr>
          <w:rFonts w:ascii="Arial" w:eastAsia="Times New Roman" w:hAnsi="Arial" w:cs="Arial"/>
          <w:sz w:val="24"/>
          <w:szCs w:val="24"/>
        </w:rPr>
        <w:t xml:space="preserve">, </w:t>
      </w:r>
      <w:hyperlink r:id="rId14" w:tgtFrame="_blank" w:history="1">
        <w:r w:rsidRPr="00AB3C42">
          <w:rPr>
            <w:rFonts w:ascii="Arial" w:eastAsia="Times New Roman" w:hAnsi="Arial" w:cs="Arial"/>
            <w:color w:val="0000FF"/>
            <w:sz w:val="24"/>
            <w:szCs w:val="24"/>
          </w:rPr>
          <w:t>Федеральным законом от 06.10.2003 № 131-ФЗ</w:t>
        </w:r>
      </w:hyperlink>
      <w:r w:rsidRPr="00AB3C42">
        <w:rPr>
          <w:rFonts w:ascii="Arial" w:eastAsia="Times New Roman" w:hAnsi="Arial" w:cs="Arial"/>
          <w:sz w:val="24"/>
          <w:szCs w:val="24"/>
        </w:rPr>
        <w:t xml:space="preserve"> «Об общих принципах организации местного самоуправления в Российской Федерации» (далее - </w:t>
      </w:r>
      <w:hyperlink r:id="rId15" w:tgtFrame="_blank" w:history="1">
        <w:r w:rsidRPr="00AB3C42">
          <w:rPr>
            <w:rFonts w:ascii="Arial" w:eastAsia="Times New Roman" w:hAnsi="Arial" w:cs="Arial"/>
            <w:color w:val="0000FF"/>
            <w:sz w:val="24"/>
            <w:szCs w:val="24"/>
          </w:rPr>
          <w:t>Федеральный закон</w:t>
        </w:r>
      </w:hyperlink>
      <w:r w:rsidRPr="00AB3C42">
        <w:rPr>
          <w:rFonts w:ascii="Arial" w:eastAsia="Times New Roman" w:hAnsi="Arial" w:cs="Arial"/>
          <w:sz w:val="24"/>
          <w:szCs w:val="24"/>
        </w:rPr>
        <w:t xml:space="preserve"> «Об общих принципах организации местного самоуправления в Российской Федерации») основные положения организации местного самоуправления в Тельченского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Arial" w:eastAsia="Times New Roman" w:hAnsi="Arial" w:cs="Arial"/>
          <w:sz w:val="24"/>
          <w:szCs w:val="24"/>
        </w:rPr>
        <w:t> </w:t>
      </w:r>
    </w:p>
    <w:p w:rsidR="00AB3C42" w:rsidRPr="00AB3C42" w:rsidRDefault="00AB3C42" w:rsidP="00AB3C42">
      <w:pPr>
        <w:keepNext/>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rPr>
      </w:pPr>
      <w:r w:rsidRPr="00AB3C42">
        <w:rPr>
          <w:rFonts w:ascii="Times New Roman" w:eastAsia="Times New Roman" w:hAnsi="Times New Roman" w:cs="Times New Roman"/>
          <w:b/>
          <w:bCs/>
          <w:color w:val="000000"/>
          <w:kern w:val="36"/>
          <w:sz w:val="24"/>
        </w:rPr>
        <w:t xml:space="preserve">Глава 1. Общие положения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keepNext/>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rPr>
      </w:pPr>
      <w:r w:rsidRPr="00AB3C42">
        <w:rPr>
          <w:rFonts w:ascii="Times New Roman" w:eastAsia="Times New Roman" w:hAnsi="Times New Roman" w:cs="Times New Roman"/>
          <w:b/>
          <w:bCs/>
          <w:color w:val="000000"/>
          <w:kern w:val="36"/>
          <w:sz w:val="24"/>
        </w:rPr>
        <w:t>Статья 1. Наименование и статус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Тельченского сельское поселение наделено статусом сельского поселения </w:t>
      </w:r>
      <w:hyperlink r:id="rId16" w:tgtFrame="_blank" w:history="1">
        <w:r w:rsidRPr="00AB3C42">
          <w:rPr>
            <w:rFonts w:ascii="Times New Roman" w:eastAsia="Times New Roman" w:hAnsi="Times New Roman" w:cs="Times New Roman"/>
            <w:color w:val="0000FF"/>
            <w:sz w:val="24"/>
            <w:szCs w:val="24"/>
          </w:rPr>
          <w:t>Законом Орловской области от 25.10.2004 г. № 434-ОЗ</w:t>
        </w:r>
      </w:hyperlink>
      <w:r w:rsidRPr="00AB3C42">
        <w:rPr>
          <w:rFonts w:ascii="Times New Roman" w:eastAsia="Times New Roman" w:hAnsi="Times New Roman" w:cs="Times New Roman"/>
          <w:sz w:val="24"/>
          <w:szCs w:val="24"/>
        </w:rPr>
        <w:t xml:space="preserve"> «О статусе, границах и административных центрах муниципальных образований на территории Мценского района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Наименование муниципального образования – Тельченское сельское поселение Мценскогорайона Орловской области (далее по тексту – сельское поселение, поселение, муниципальное образование).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Сельское поселение является самостоятельным муниципальным образованием и не входит в другие муниципальные образования.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4. Административным центром сельского поселения является с.Тельчье.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5. На территории сельского поселения осуществляется местное самоуправление в полном объеме, предусмотренном </w:t>
      </w:r>
      <w:hyperlink r:id="rId17" w:history="1">
        <w:r w:rsidRPr="00AB3C42">
          <w:rPr>
            <w:rFonts w:ascii="Times New Roman" w:eastAsia="Times New Roman" w:hAnsi="Times New Roman" w:cs="Times New Roman"/>
            <w:color w:val="0000FF"/>
            <w:sz w:val="24"/>
            <w:szCs w:val="24"/>
          </w:rPr>
          <w:t>Конституцией Российской Федерации</w:t>
        </w:r>
      </w:hyperlink>
      <w:r w:rsidRPr="00AB3C42">
        <w:rPr>
          <w:rFonts w:ascii="Times New Roman" w:eastAsia="Times New Roman" w:hAnsi="Times New Roman" w:cs="Times New Roman"/>
          <w:sz w:val="24"/>
          <w:szCs w:val="24"/>
        </w:rPr>
        <w:t xml:space="preserve">, </w:t>
      </w:r>
      <w:hyperlink r:id="rId18"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Глава Тельченского сельского поселения Мценского района Орловской области (далее – глава сельского поселения), Тельченский сельский Совет народных депутатов (далее – сельский Совет народных депутатов), администрация Тельченского сельского поселения Мценского района Орловской области (далее – администрация сельского поселения) размещаются по адресу: Орловская область, Мценский район, с.Тельчье.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2. Границы и состав территории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w:t>
      </w:r>
      <w:hyperlink r:id="rId19" w:tgtFrame="_blank" w:history="1">
        <w:r w:rsidRPr="00AB3C42">
          <w:rPr>
            <w:rFonts w:ascii="Times New Roman" w:eastAsia="Times New Roman" w:hAnsi="Times New Roman" w:cs="Times New Roman"/>
            <w:color w:val="0000FF"/>
            <w:sz w:val="24"/>
            <w:szCs w:val="24"/>
          </w:rPr>
          <w:t>Законом Орловской области от 25.10.2004 г. № 434-ОЗ</w:t>
        </w:r>
      </w:hyperlink>
      <w:r w:rsidRPr="00AB3C42">
        <w:rPr>
          <w:rFonts w:ascii="Times New Roman" w:eastAsia="Times New Roman" w:hAnsi="Times New Roman" w:cs="Times New Roman"/>
          <w:sz w:val="24"/>
          <w:szCs w:val="24"/>
        </w:rPr>
        <w:t xml:space="preserve"> «О статусе, границах и административных центрах муниципальных образований на территории Мценского района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w:t>
      </w:r>
      <w:hyperlink r:id="rId20"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3. Официальные символы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Официальные символы сельского поселения подлежат государственной регистрации в порядке, установленном </w:t>
      </w:r>
      <w:hyperlink r:id="rId21"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законодательством.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4. Права населения сельского поселения на осуществление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w:t>
      </w:r>
      <w:hyperlink r:id="rId22"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и законами.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5. Вопросы местного значения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К вопросам местного значения сельского поселения относятся: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установление, изменение и отмена местных налогов и сборов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23" w:tgtFrame="_blank" w:history="1">
        <w:r w:rsidRPr="00AB3C42">
          <w:rPr>
            <w:rFonts w:ascii="Times New Roman" w:eastAsia="Times New Roman" w:hAnsi="Times New Roman" w:cs="Times New Roman"/>
            <w:color w:val="0000FF"/>
            <w:sz w:val="24"/>
            <w:szCs w:val="24"/>
          </w:rPr>
          <w:t>от 15.03.2016 № 166</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формирование архивных фондов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редакции решения Тельченского сельского Совета народных депутатов </w:t>
      </w:r>
      <w:hyperlink r:id="rId24"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12) организация и осуществление мероприятий по работе с детьми и молодежью в поселении;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С 1 января 2015 года отдельные полномочия сельского поселения, перечисленные в статье 3 </w:t>
      </w:r>
      <w:hyperlink r:id="rId25" w:tgtFrame="_blank" w:history="1">
        <w:r w:rsidRPr="00AB3C42">
          <w:rPr>
            <w:rFonts w:ascii="Times New Roman" w:eastAsia="Times New Roman" w:hAnsi="Times New Roman" w:cs="Times New Roman"/>
            <w:color w:val="0000FF"/>
            <w:sz w:val="24"/>
            <w:szCs w:val="24"/>
          </w:rPr>
          <w:t>Закона Орловской области от 10.11.2014 № 1686-ОЗ</w:t>
        </w:r>
      </w:hyperlink>
      <w:r w:rsidRPr="00AB3C42">
        <w:rPr>
          <w:rFonts w:ascii="Times New Roman" w:eastAsia="Times New Roman" w:hAnsi="Times New Roman" w:cs="Times New Roman"/>
          <w:sz w:val="24"/>
          <w:szCs w:val="24"/>
        </w:rPr>
        <w:t xml:space="preserve">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Органы местного самоуправления поселения имеют право на: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создание музеев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участие в осуществлении деятельности по опеке и попечительству;</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создание муниципальной пожарной охраны;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8) создание условий для развития туризма;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tgtFrame="_blank" w:history="1">
        <w:r w:rsidRPr="00AB3C42">
          <w:rPr>
            <w:rFonts w:ascii="Times New Roman" w:eastAsia="Times New Roman" w:hAnsi="Times New Roman" w:cs="Times New Roman"/>
            <w:color w:val="0000FF"/>
            <w:sz w:val="24"/>
            <w:szCs w:val="24"/>
          </w:rPr>
          <w:t>Федеральным законом от 24.11.1995 № 181-ФЗ</w:t>
        </w:r>
      </w:hyperlink>
      <w:r w:rsidRPr="00AB3C42">
        <w:rPr>
          <w:rFonts w:ascii="Times New Roman" w:eastAsia="Times New Roman" w:hAnsi="Times New Roman" w:cs="Times New Roman"/>
          <w:sz w:val="24"/>
          <w:szCs w:val="24"/>
        </w:rPr>
        <w:t xml:space="preserve"> «О социальной защите инвалидов в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11) (Пункт 11 утратил силу в редакции решения Тельченского сельского Совета народных депутатов </w:t>
      </w:r>
      <w:hyperlink r:id="rId27"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(пункт 13 введен в редакции решения Тельченского сельского Совета народных депутатов </w:t>
      </w:r>
      <w:hyperlink r:id="rId28" w:tgtFrame="_blank" w:history="1">
        <w:r w:rsidRPr="00AB3C42">
          <w:rPr>
            <w:rFonts w:ascii="Times New Roman" w:eastAsia="Times New Roman" w:hAnsi="Times New Roman" w:cs="Times New Roman"/>
            <w:color w:val="0000FF"/>
            <w:sz w:val="24"/>
            <w:szCs w:val="24"/>
          </w:rPr>
          <w:t>от 15.03.2016 № 166</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AB3C42" w:rsidRPr="00AB3C42" w:rsidRDefault="00AB3C42" w:rsidP="00AB3C42">
      <w:pPr>
        <w:spacing w:before="100" w:beforeAutospacing="1" w:after="100" w:afterAutospacing="1" w:line="240" w:lineRule="auto"/>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(пункт 14 введен в редакции решения Тельченского сельского Совета народных депутатов </w:t>
      </w:r>
      <w:hyperlink r:id="rId29" w:tgtFrame="_blank" w:history="1">
        <w:r w:rsidRPr="00AB3C42">
          <w:rPr>
            <w:rFonts w:ascii="Times New Roman" w:eastAsia="Times New Roman" w:hAnsi="Times New Roman" w:cs="Times New Roman"/>
            <w:color w:val="0000FF"/>
            <w:sz w:val="24"/>
            <w:szCs w:val="24"/>
          </w:rPr>
          <w:t>от 25.10.2017 г № 26</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15) осуществление мероприятий по защите прав потребителей, предусмотренных </w:t>
      </w:r>
      <w:hyperlink r:id="rId30" w:tgtFrame="_blank" w:history="1">
        <w:r w:rsidRPr="00AB3C42">
          <w:rPr>
            <w:rFonts w:ascii="Times New Roman" w:eastAsia="Times New Roman" w:hAnsi="Times New Roman" w:cs="Times New Roman"/>
            <w:color w:val="0000FF"/>
            <w:sz w:val="24"/>
            <w:szCs w:val="24"/>
          </w:rPr>
          <w:t>Законом Российской Федерации от 7 февраля 1992 года № 2300-1</w:t>
        </w:r>
      </w:hyperlink>
      <w:r w:rsidRPr="00AB3C42">
        <w:rPr>
          <w:rFonts w:ascii="Times New Roman" w:eastAsia="Times New Roman" w:hAnsi="Times New Roman" w:cs="Times New Roman"/>
          <w:sz w:val="24"/>
          <w:szCs w:val="24"/>
        </w:rPr>
        <w:t xml:space="preserve"> «О защите прав потребителей».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(пункт 15 дополнен в редакции </w:t>
      </w:r>
      <w:hyperlink r:id="rId31" w:tgtFrame="_blank" w:history="1">
        <w:r w:rsidRPr="00AB3C42">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AB3C42">
        <w:rPr>
          <w:rFonts w:ascii="Times New Roman" w:eastAsia="Times New Roman" w:hAnsi="Times New Roman" w:cs="Times New Roman"/>
          <w:sz w:val="24"/>
          <w:szCs w:val="24"/>
        </w:rPr>
        <w:t xml:space="preserve"> </w:t>
      </w:r>
      <w:hyperlink r:id="rId32" w:tgtFrame="_blank" w:history="1">
        <w:r w:rsidRPr="00AB3C42">
          <w:rPr>
            <w:rFonts w:ascii="Times New Roman" w:eastAsia="Times New Roman" w:hAnsi="Times New Roman" w:cs="Times New Roman"/>
            <w:color w:val="0000FF"/>
            <w:sz w:val="24"/>
            <w:szCs w:val="24"/>
          </w:rPr>
          <w:t>от 10.12.2018 г. № 59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keepNext/>
        <w:spacing w:before="100" w:beforeAutospacing="1" w:after="100" w:afterAutospacing="1" w:line="240" w:lineRule="auto"/>
        <w:ind w:firstLine="709"/>
        <w:jc w:val="both"/>
        <w:outlineLvl w:val="0"/>
        <w:rPr>
          <w:rFonts w:ascii="Times New Roman" w:eastAsia="Times New Roman" w:hAnsi="Times New Roman" w:cs="Times New Roman"/>
          <w:b/>
          <w:bCs/>
          <w:kern w:val="36"/>
          <w:sz w:val="48"/>
          <w:szCs w:val="48"/>
        </w:rPr>
      </w:pPr>
      <w:r w:rsidRPr="00AB3C42">
        <w:rPr>
          <w:rFonts w:ascii="Times New Roman" w:eastAsia="Times New Roman" w:hAnsi="Times New Roman" w:cs="Times New Roman"/>
          <w:b/>
          <w:bCs/>
          <w:kern w:val="36"/>
          <w:sz w:val="24"/>
          <w:szCs w:val="24"/>
        </w:rPr>
        <w:t>Глава 2. Формы, порядок и гарантии непосредственного участия населения в решении вопросов местного значения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7. Формы участия населения в решении вопросов местного значения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Формами участия населения в решении вопросов местного значения являются: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местный референдум;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муниципальные выборы;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3) голосование по отзыву депутата, главы сельского поселения, голосование по вопросам изменения границ поселения, преобразования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правотворческая инициатива граждан;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5) публичные слушания, общественные обсуждения; (В редакции решения Тельченского сельского Совета народных депутатов </w:t>
      </w:r>
      <w:hyperlink r:id="rId33"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собрание граждан;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конференция граждан (собрание делегатов);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(Пункт 7.1 дополнен в редакции решения Тельченского сельского Совета народных депутатов </w:t>
      </w:r>
      <w:hyperlink r:id="rId34"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7.1) сход граждан;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опрос граждан;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обращение граждан в органы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территориальное общественное самоуправление;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11) другие формы осуществления населением местного самоуправления и участие в его осуществлении.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8. Местный референдум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Решение о назначении местного референдума принимается сельским Советом народных депутатов по инициативе: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граждан Российской Федерации, имеющих право на участие в местном референдуме;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w:t>
      </w:r>
      <w:hyperlink r:id="rId35"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и законами;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сельского Совета народных депутатов и главы администрации сельского поселения, выдвинутой ими совместно.</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Условием назначения местного референдума по инициативе граждан, избирательных объединений, иных общественных объединений, указанными в пункте 2 </w:t>
      </w:r>
      <w:r w:rsidRPr="00AB3C42">
        <w:rPr>
          <w:rFonts w:ascii="Times New Roman" w:eastAsia="Times New Roman" w:hAnsi="Times New Roman" w:cs="Times New Roman"/>
          <w:sz w:val="24"/>
          <w:szCs w:val="24"/>
        </w:rPr>
        <w:lastRenderedPageBreak/>
        <w:t xml:space="preserve">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w:t>
      </w:r>
      <w:hyperlink r:id="rId36"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Итоги голосования и принятое на местном референдуме решение подлежат официальному опубликованию (обнародованию)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37"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законом органами государственной власти.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9. Муниципальные выборы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w:t>
      </w:r>
      <w:hyperlink r:id="rId38"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и законами и законами Орловской области. В случаях, установленных </w:t>
      </w:r>
      <w:hyperlink r:id="rId39"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 муниципальные выборы назначаются избирательной комиссией Воинского сельского поселения или судом.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xml:space="preserve">3. Днем голосования на выборах депутатов сельского Совета народных депутатов в соответствии с </w:t>
      </w:r>
      <w:hyperlink r:id="rId40" w:tgtFrame="_blank" w:history="1">
        <w:r w:rsidRPr="00AB3C42">
          <w:rPr>
            <w:rFonts w:ascii="Times New Roman" w:eastAsia="Times New Roman" w:hAnsi="Times New Roman" w:cs="Times New Roman"/>
            <w:color w:val="0000FF"/>
            <w:sz w:val="24"/>
            <w:szCs w:val="24"/>
          </w:rPr>
          <w:t>Федеральным законом от 12.06.2002 № 67-ФЗ</w:t>
        </w:r>
      </w:hyperlink>
      <w:r w:rsidRPr="00AB3C42">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w:t>
      </w:r>
      <w:hyperlink r:id="rId41" w:tgtFrame="_blank" w:history="1">
        <w:r w:rsidRPr="00AB3C42">
          <w:rPr>
            <w:rFonts w:ascii="Times New Roman" w:eastAsia="Times New Roman" w:hAnsi="Times New Roman" w:cs="Times New Roman"/>
            <w:color w:val="0000FF"/>
            <w:sz w:val="24"/>
            <w:szCs w:val="24"/>
          </w:rPr>
          <w:t>Федерального закона</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w:t>
      </w:r>
      <w:hyperlink r:id="rId42"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законом и принимаемыми в соответствии с ним законом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Итоги муниципальных выборов подлежат обязательному опубликованию (обнародованию).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10. Голосование по отзыву депутата сельского Совета народных депутатов, главы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w:t>
      </w:r>
      <w:hyperlink r:id="rId43"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shd w:val="clear" w:color="auto" w:fill="FFFFFF"/>
        </w:rPr>
        <w:t>2. Основаниями для отзыва депутата сельского Совета народных депутатов, главы сельского поселения являются: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shd w:val="clear" w:color="auto" w:fill="FFFFFF"/>
        </w:rPr>
        <w:t xml:space="preserve">а) нарушение депутатом сельского Совета народных депутатов, главой сельского поселения </w:t>
      </w:r>
      <w:hyperlink r:id="rId44" w:tgtFrame="_blank" w:history="1">
        <w:r w:rsidRPr="00AB3C42">
          <w:rPr>
            <w:rFonts w:ascii="Times New Roman" w:eastAsia="Times New Roman" w:hAnsi="Times New Roman" w:cs="Times New Roman"/>
            <w:color w:val="0000FF"/>
            <w:sz w:val="24"/>
            <w:szCs w:val="24"/>
          </w:rPr>
          <w:t>Конституции Российской Федерации</w:t>
        </w:r>
      </w:hyperlink>
      <w:r w:rsidRPr="00AB3C42">
        <w:rPr>
          <w:rFonts w:ascii="Times New Roman" w:eastAsia="Times New Roman" w:hAnsi="Times New Roman" w:cs="Times New Roman"/>
          <w:sz w:val="24"/>
          <w:szCs w:val="24"/>
          <w:shd w:val="clear" w:color="auto" w:fill="FFFFFF"/>
        </w:rPr>
        <w:t xml:space="preserve">, федерального законодательства, </w:t>
      </w:r>
      <w:hyperlink r:id="rId45" w:tgtFrame="_blank" w:history="1">
        <w:r w:rsidRPr="00AB3C42">
          <w:rPr>
            <w:rFonts w:ascii="Times New Roman" w:eastAsia="Times New Roman" w:hAnsi="Times New Roman" w:cs="Times New Roman"/>
            <w:color w:val="0000FF"/>
            <w:sz w:val="24"/>
            <w:szCs w:val="24"/>
          </w:rPr>
          <w:t>Устава (Основного Закона) Орловской области</w:t>
        </w:r>
      </w:hyperlink>
      <w:r w:rsidRPr="00AB3C42">
        <w:rPr>
          <w:rFonts w:ascii="Times New Roman" w:eastAsia="Times New Roman" w:hAnsi="Times New Roman" w:cs="Times New Roman"/>
          <w:sz w:val="24"/>
          <w:szCs w:val="24"/>
          <w:shd w:val="clear" w:color="auto" w:fill="FFFFFF"/>
        </w:rPr>
        <w:t>, областного законодательства, а также настоящего Устава и иных муниципальных нормативных правовых актов;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shd w:val="clear" w:color="auto" w:fill="FFFFFF"/>
        </w:rPr>
        <w:t>б) невыполнение депутатом сельского Совета народных депутатов, главой сельского поселения возложенных на них полномочий;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shd w:val="clear" w:color="auto" w:fill="FFFFFF"/>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shd w:val="clear" w:color="auto" w:fill="FFFFFF"/>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shd w:val="clear" w:color="auto" w:fill="FFFFFF"/>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xml:space="preserve">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w:t>
      </w:r>
      <w:hyperlink r:id="rId46"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законодательством, за допущенные нарушения законов, настоящего Устава и иных муниципальных нормативных правовых актов.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9. Сельский Совет народных депутатов рассматривает поступившее заявление в 20-ти дневный срок со дня его поступления.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Воинского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Воинского сельского поселения отказывает инициативной группе в регистрации.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случае отказа инициативной группе в регистрации в течение 5 рабочих дней выдается решение избирательной комиссии Воинского сельского поселения, в котором указываются основания отказа.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w:t>
      </w:r>
      <w:hyperlink r:id="rId47"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законодательством и законодательством Орловской области.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12. Со дня, следующего за днем принятия решения избирательной комиссией Воинского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15. В части, неурегулированной настоящей статьей, процедура отзыва депутата, главы сельского поселения регулируется </w:t>
      </w:r>
      <w:hyperlink r:id="rId48"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 законом и принимаемым в соответствии с ним законом Орловской области для проведения местного референдума, с учетом особенностей, предусмотренных </w:t>
      </w:r>
      <w:hyperlink r:id="rId49"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11. Голосование по вопросам изменения границ сельского поселения, преобразования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В случаях, предусмотренных </w:t>
      </w:r>
      <w:hyperlink r:id="rId50"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w:t>
      </w:r>
      <w:hyperlink r:id="rId51"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w:t>
      </w:r>
      <w:hyperlink r:id="rId52"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и принимаемым в соответствии с ним законом Орловской области.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12. Правотворческая инициатива населения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13. Территориальное общественное самоуправление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и порядок организации и осуществления территориального общественного самоуправления определяется решением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установление структуры органов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избрание органов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Органы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представляют интересы населения, проживающего на соответствующей территории;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обеспечивают исполнение решений, принятых на собраниях и конференциях граждан;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AB3C42">
        <w:rPr>
          <w:rFonts w:ascii="Times New Roman" w:eastAsia="Times New Roman" w:hAnsi="Times New Roman" w:cs="Times New Roman"/>
          <w:sz w:val="24"/>
          <w:szCs w:val="24"/>
        </w:rPr>
        <w:lastRenderedPageBreak/>
        <w:t>должностными лицами местного самоуправления, к компетенции которых отнесено принятие указанных актов.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В уставе территориального общественного самоуправления устанавливаются: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территория, на которой оно осуществляется;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порядок принятия решений;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порядок прекращения осуществления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13.1. Старший по сельскому населенному пункту</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Старшим по сельскому населенному пункту не может быть назначено лицо:</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признанное судом недееспособным или ограниченно дееспособным;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3) имеющее непогашенную или неснятую судимость.</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Срок полномочий старшего по сельскому населенному пункту составляет пять лет.</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смерти;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отставки по собственному желанию;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признания судом недееспособным или ограниченно дееспособным;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признания судом безвестно отсутствующим или объявления умершим;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Старший по сельскому населенному пункту для решения возложенных на него задач:</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7. Старший по сельскому населенному пункту осуществляет полномочия, указанные в части 6 настоящей статьи, установленном нормативным правовым актом сельского Совета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Гарантии деятельности и иные вопросы статуса старшего по  сельскому населенному пункту устанавливаются нормативным правовым актом сельского Совета народных депутатов в соответствии с законом субъекта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(Статья 13.1 дополнена в редакции </w:t>
      </w:r>
      <w:hyperlink r:id="rId53" w:tgtFrame="_blank" w:history="1">
        <w:r w:rsidRPr="00AB3C42">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AB3C42">
        <w:rPr>
          <w:rFonts w:ascii="Times New Roman" w:eastAsia="Times New Roman" w:hAnsi="Times New Roman" w:cs="Times New Roman"/>
          <w:sz w:val="24"/>
          <w:szCs w:val="24"/>
        </w:rPr>
        <w:t xml:space="preserve"> </w:t>
      </w:r>
      <w:hyperlink r:id="rId54" w:tgtFrame="_blank" w:history="1">
        <w:r w:rsidRPr="00AB3C42">
          <w:rPr>
            <w:rFonts w:ascii="Times New Roman" w:eastAsia="Times New Roman" w:hAnsi="Times New Roman" w:cs="Times New Roman"/>
            <w:color w:val="0000FF"/>
            <w:sz w:val="24"/>
            <w:szCs w:val="24"/>
          </w:rPr>
          <w:t>от 10.12.2018 г. № 59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14. Публичные слушания, общественные обсуждения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(Наименование в редакции решения Тельченского сельского Совета народных депутатов </w:t>
      </w:r>
      <w:hyperlink r:id="rId55"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 xml:space="preserve">)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На публичные слушания должны выноситься: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56" w:tgtFrame="_blank" w:history="1">
        <w:r w:rsidRPr="00AB3C42">
          <w:rPr>
            <w:rFonts w:ascii="Times New Roman" w:eastAsia="Times New Roman" w:hAnsi="Times New Roman" w:cs="Times New Roman"/>
            <w:color w:val="0000FF"/>
            <w:sz w:val="24"/>
            <w:szCs w:val="24"/>
          </w:rPr>
          <w:t>Конституции Российской Федерации</w:t>
        </w:r>
      </w:hyperlink>
      <w:r w:rsidRPr="00AB3C42">
        <w:rPr>
          <w:rFonts w:ascii="Times New Roman" w:eastAsia="Times New Roman" w:hAnsi="Times New Roman" w:cs="Times New Roman"/>
          <w:sz w:val="24"/>
          <w:szCs w:val="24"/>
        </w:rPr>
        <w:t xml:space="preserve">, федеральных законов, </w:t>
      </w:r>
      <w:hyperlink r:id="rId57" w:tgtFrame="_blank" w:history="1">
        <w:r w:rsidRPr="00AB3C42">
          <w:rPr>
            <w:rFonts w:ascii="Times New Roman" w:eastAsia="Times New Roman" w:hAnsi="Times New Roman" w:cs="Times New Roman"/>
            <w:color w:val="0000FF"/>
            <w:sz w:val="24"/>
            <w:szCs w:val="24"/>
          </w:rPr>
          <w:t>Устава (Основного Закона) Орловской области</w:t>
        </w:r>
      </w:hyperlink>
      <w:r w:rsidRPr="00AB3C42">
        <w:rPr>
          <w:rFonts w:ascii="Times New Roman" w:eastAsia="Times New Roman" w:hAnsi="Times New Roman" w:cs="Times New Roman"/>
          <w:color w:val="000000"/>
          <w:sz w:val="24"/>
          <w:szCs w:val="24"/>
        </w:rPr>
        <w:t xml:space="preserve"> или законов Орловской области </w:t>
      </w:r>
      <w:r w:rsidRPr="00AB3C42">
        <w:rPr>
          <w:rFonts w:ascii="Times New Roman" w:eastAsia="Times New Roman" w:hAnsi="Times New Roman" w:cs="Times New Roman"/>
          <w:sz w:val="24"/>
          <w:szCs w:val="24"/>
        </w:rPr>
        <w:t xml:space="preserve">в целях </w:t>
      </w:r>
      <w:r w:rsidRPr="00AB3C42">
        <w:rPr>
          <w:rFonts w:ascii="Times New Roman" w:eastAsia="Times New Roman" w:hAnsi="Times New Roman" w:cs="Times New Roman"/>
          <w:sz w:val="24"/>
          <w:szCs w:val="24"/>
        </w:rPr>
        <w:lastRenderedPageBreak/>
        <w:t xml:space="preserve">приведения данного Устава в соответствие с этими нормативными правовыми актами; (В редакции решения Тельченского сельского Совета народных депутатов </w:t>
      </w:r>
      <w:hyperlink r:id="rId58" w:tgtFrame="_blank" w:history="1">
        <w:r w:rsidRPr="00AB3C42">
          <w:rPr>
            <w:rFonts w:ascii="Times New Roman" w:eastAsia="Times New Roman" w:hAnsi="Times New Roman" w:cs="Times New Roman"/>
            <w:color w:val="0000FF"/>
            <w:sz w:val="24"/>
            <w:szCs w:val="24"/>
          </w:rPr>
          <w:t>от 26.05.2017 № 12</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проект местного бюджета и отчёт о его исполнении;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(Пункт 2.1 дополнен в редакции решения Тельченского сельского Совета народных депутатов </w:t>
      </w:r>
      <w:hyperlink r:id="rId59"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2.1) проект стратегии социально-экономического развития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(Пункт 3 утратил силу в редакции решения Тельченского сельского Совета народных депутатов </w:t>
      </w:r>
      <w:hyperlink r:id="rId60"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4) вопросы о преобразовании сельского поселения, за исключением случаев, если в соответствии со статьей 13 </w:t>
      </w:r>
      <w:hyperlink r:id="rId61" w:tgtFrame="_blank" w:history="1">
        <w:r w:rsidRPr="00AB3C42">
          <w:rPr>
            <w:rFonts w:ascii="Times New Roman" w:eastAsia="Times New Roman" w:hAnsi="Times New Roman" w:cs="Times New Roman"/>
            <w:color w:val="0000FF"/>
            <w:sz w:val="24"/>
            <w:szCs w:val="24"/>
          </w:rPr>
          <w:t>Федерального закона от 06.10.2003 № 131-ФЗ</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 (В редакции решения Тельченского сельского Совета народных депутатов </w:t>
      </w:r>
      <w:hyperlink r:id="rId62"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4. (Часть 4утратила силу в редакции решения Тельченского сельского Совета народных депутатов </w:t>
      </w:r>
      <w:hyperlink r:id="rId63"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5. Порядок организации и проведения публичных слушаний по проектам и вопросам, указанным в части 3 настоящей статьи, определяется решением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редакции решения Тельченского сельского Совета народных депутатов </w:t>
      </w:r>
      <w:hyperlink r:id="rId64"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(Часть 6 дополнена в редакции решения Тельченского сельского Совета народных депутатов </w:t>
      </w:r>
      <w:hyperlink r:id="rId65"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 xml:space="preserve">)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решением сельского Совета народных депутатов с учетом положений законодательства о градостроительной деятельности.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15. Собрания и конференции граждан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Собрание граждан, проводимое по инициативе сельского Совета народных депутатов назначается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Собрание граждан, проводимое по инициативе населения, назначается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путем оповещения граждан о времени и месте проведения собрания и вопросах, вносимых на обсуждение не менее чем за два дня до его проведения.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вопрос (вопросы), предлагаемый (предлагаемые) к рассмотрению на собрании граждан;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ориентировочная дата, время и место проведения собрания граждан.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Подписные листы оформляются по форме, утвержденной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(Статья 15.1 дополнена в редакции решения Тельченского сельского Совета народных депутатов </w:t>
      </w:r>
      <w:hyperlink r:id="rId66"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15.1. Сход граждан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Сход граждан может проводиться: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 (пункт 3 дополнен в редакции </w:t>
      </w:r>
      <w:hyperlink r:id="rId67" w:tgtFrame="_blank" w:history="1">
        <w:r w:rsidRPr="00AB3C42">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AB3C42">
        <w:rPr>
          <w:rFonts w:ascii="Times New Roman" w:eastAsia="Times New Roman" w:hAnsi="Times New Roman" w:cs="Times New Roman"/>
          <w:sz w:val="24"/>
          <w:szCs w:val="24"/>
        </w:rPr>
        <w:t xml:space="preserve"> </w:t>
      </w:r>
      <w:hyperlink r:id="rId68" w:tgtFrame="_blank" w:history="1">
        <w:r w:rsidRPr="00AB3C42">
          <w:rPr>
            <w:rFonts w:ascii="Times New Roman" w:eastAsia="Times New Roman" w:hAnsi="Times New Roman" w:cs="Times New Roman"/>
            <w:color w:val="0000FF"/>
            <w:sz w:val="24"/>
            <w:szCs w:val="24"/>
          </w:rPr>
          <w:t>от 10.12.2018 г. № 59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(абзац дополнен в редакции </w:t>
      </w:r>
      <w:hyperlink r:id="rId69" w:tgtFrame="_blank" w:history="1">
        <w:r w:rsidRPr="00AB3C42">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AB3C42">
        <w:rPr>
          <w:rFonts w:ascii="Times New Roman" w:eastAsia="Times New Roman" w:hAnsi="Times New Roman" w:cs="Times New Roman"/>
          <w:sz w:val="24"/>
          <w:szCs w:val="24"/>
        </w:rPr>
        <w:t xml:space="preserve"> </w:t>
      </w:r>
      <w:hyperlink r:id="rId70" w:tgtFrame="_blank" w:history="1">
        <w:r w:rsidRPr="00AB3C42">
          <w:rPr>
            <w:rFonts w:ascii="Times New Roman" w:eastAsia="Times New Roman" w:hAnsi="Times New Roman" w:cs="Times New Roman"/>
            <w:color w:val="0000FF"/>
            <w:sz w:val="24"/>
            <w:szCs w:val="24"/>
          </w:rPr>
          <w:t>от 10.12.2018 г. № 59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16. Опрос граждан</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Результаты опроса носят рекомендательный характер.</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Опрос граждан проводится по инициативе:</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xml:space="preserve">5. Решение о назначении опроса граждан принимается сельским Советом народных депутатов в порядке, установленном </w:t>
      </w:r>
      <w:hyperlink r:id="rId71"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17. Обращения граждан в органы местного самоуправления</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Порядок и сроки рассмотрения обращений граждан органами местного самоуправления определяется </w:t>
      </w:r>
      <w:hyperlink r:id="rId72" w:tgtFrame="_blank" w:history="1">
        <w:r w:rsidRPr="00AB3C42">
          <w:rPr>
            <w:rFonts w:ascii="Times New Roman" w:eastAsia="Times New Roman" w:hAnsi="Times New Roman" w:cs="Times New Roman"/>
            <w:color w:val="0000FF"/>
            <w:sz w:val="24"/>
            <w:szCs w:val="24"/>
          </w:rPr>
          <w:t>Федеральным законом от 02.05.2006 № 59-ФЗ</w:t>
        </w:r>
      </w:hyperlink>
      <w:r w:rsidRPr="00AB3C42">
        <w:rPr>
          <w:rFonts w:ascii="Times New Roman" w:eastAsia="Times New Roman" w:hAnsi="Times New Roman" w:cs="Times New Roman"/>
          <w:sz w:val="24"/>
          <w:szCs w:val="24"/>
        </w:rPr>
        <w:t xml:space="preserve"> «О порядке рассмотрения обращений граждан Российской Федерации».</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18. Другие формы осуществления населением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w:t>
      </w:r>
      <w:hyperlink r:id="rId73" w:tgtFrame="_blank" w:history="1">
        <w:r w:rsidRPr="00AB3C42">
          <w:rPr>
            <w:rFonts w:ascii="Times New Roman" w:eastAsia="Times New Roman" w:hAnsi="Times New Roman" w:cs="Times New Roman"/>
            <w:color w:val="0000FF"/>
            <w:sz w:val="24"/>
            <w:szCs w:val="24"/>
          </w:rPr>
          <w:t>Конституции Российской Федерации</w:t>
        </w:r>
      </w:hyperlink>
      <w:r w:rsidRPr="00AB3C42">
        <w:rPr>
          <w:rFonts w:ascii="Times New Roman" w:eastAsia="Times New Roman" w:hAnsi="Times New Roman" w:cs="Times New Roman"/>
          <w:sz w:val="24"/>
          <w:szCs w:val="24"/>
        </w:rPr>
        <w:t xml:space="preserve">, </w:t>
      </w:r>
      <w:hyperlink r:id="rId74"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законам, законам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Глава 3. Органы местного самоуправления и должностные лица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19. Органы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К органам местного самоуправления сельского поселения относятся: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представительный орган муниципального образования – Тельченский сельский Совет народных депутатов Мценского района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2) глава муниципального образования - глава Тельченского сельского поселения Мценского района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местная администрация - администрация Тельченского сельского поселения Мценского района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контрольно-счетный орган муниципального образования - контрольная ревизионная комиссия Тельченского сельского поселения Мценского района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20. Статус органов местного самоуправления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21. Сельский Совет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 Срок полномочий сельского Совета народных депутатов составляет 5 лет.</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установленного числа депутатов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В случае досрочного прекращения депутатом, избранным в состав районного Совета народных депутатов, своих полномочий, сельский Совет народных депутатов </w:t>
      </w:r>
      <w:r w:rsidRPr="00AB3C42">
        <w:rPr>
          <w:rFonts w:ascii="Times New Roman" w:eastAsia="Times New Roman" w:hAnsi="Times New Roman" w:cs="Times New Roman"/>
          <w:sz w:val="24"/>
          <w:szCs w:val="24"/>
        </w:rPr>
        <w:lastRenderedPageBreak/>
        <w:t>обязан в течение одного месяца избрать в состав районного Совета народных депутатов другого депутата.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В исключительной компетенции сельского Совета народных депутатов находятся: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принятие устава сельского поселения и внесение в него изменений и дополнений;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утверждение местного бюджета и отчета о его исполнении;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4) утверждение стратегии социально-экономического развития сельского поселения; (В редакции решения Тельченского сельского Совета народных депутатов </w:t>
      </w:r>
      <w:hyperlink r:id="rId75"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hyperlink r:id="rId76"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и законами;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принятие решения об удалении главы сельского поселения в отставку.</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(Пункт 11 дополнен в редакции решения Тельченского сельского Совета народных депутатов </w:t>
      </w:r>
      <w:hyperlink r:id="rId77"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11) утверждение правил благоустройства территории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Иные полномочия сельского Совета народных депутатов определяются </w:t>
      </w:r>
      <w:hyperlink r:id="rId78"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и законами, </w:t>
      </w:r>
      <w:hyperlink r:id="rId79" w:tgtFrame="_blank" w:history="1">
        <w:r w:rsidRPr="00AB3C42">
          <w:rPr>
            <w:rFonts w:ascii="Times New Roman" w:eastAsia="Times New Roman" w:hAnsi="Times New Roman" w:cs="Times New Roman"/>
            <w:color w:val="0000FF"/>
            <w:sz w:val="24"/>
            <w:szCs w:val="24"/>
          </w:rPr>
          <w:t>Уставом (Основным Законом)</w:t>
        </w:r>
      </w:hyperlink>
      <w:r w:rsidRPr="00AB3C42">
        <w:rPr>
          <w:rFonts w:ascii="Times New Roman" w:eastAsia="Times New Roman" w:hAnsi="Times New Roman" w:cs="Times New Roman"/>
          <w:sz w:val="24"/>
          <w:szCs w:val="24"/>
        </w:rPr>
        <w:t xml:space="preserve"> и законами Орловской области, настоящим Уставом.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Полномочия сельского Совета народных депутатов также определяются нормативными правовыми актами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Сельский Совет народных депутатов подотчетен перед населением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Мценского района полномочий контрольно-счетного органа поселения по осуществлению внешнего муниципального финансового контроля.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Основной формой работы сельского Совета народных депутатов являются заседания.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Заседания сельского Совета народных депутатов проводятся не реже одного раза в три месяца.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Первое заседание сельского Совета народных депутатов открывает председатель избирательной комиссии Воинского сельского поселения, который сообщает о результатах выборов.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Из состава депутатов открытым голосованием избирается заместитель председателя сельского Совета народных депутатов. Заместитель председателя сельского Совета народных депутатов исполняет свои полномочия на непостоянной основе.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Полномочия сельского Совета народных депутатов также прекращаются: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в случае принятия сельским Советом народных депутатов решения о самороспуске.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в случае преобразования сельского поселения, осуществляемого в соответствии с </w:t>
      </w:r>
      <w:hyperlink r:id="rId80" w:tgtFrame="_blank" w:history="1">
        <w:r w:rsidRPr="00AB3C42">
          <w:rPr>
            <w:rFonts w:ascii="Times New Roman" w:eastAsia="Times New Roman" w:hAnsi="Times New Roman" w:cs="Times New Roman"/>
            <w:color w:val="0000FF"/>
            <w:sz w:val="24"/>
            <w:szCs w:val="24"/>
          </w:rPr>
          <w:t>частями 3, 3.1, 5 статьи 13 Федерального закона</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w:t>
      </w:r>
      <w:hyperlink r:id="rId81"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 законом.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lastRenderedPageBreak/>
        <w:t>Статья 22. Полномочия главы сельского поселения как исполняющего полномочия председателя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Глава сельского поселения, исполняющий полномочия председателя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координирует деятельность постоянных и иных комиссий сельского Совета народных депутатов и дает им поручения;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11) подписывает исковые заявления в суд в случаях, предусмотренных законодательством;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12) обладает правом решающего голоса на заседаниях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13) решает иные вопросы в соответствии с действующим законодательством.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23. Статус депутата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Депутат сельского Совета народных депутатов избирается на срок полномочий сельского Совета народных депутатов данного созыва.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w:t>
      </w:r>
      <w:r w:rsidRPr="00AB3C42">
        <w:rPr>
          <w:rFonts w:ascii="Times New Roman" w:eastAsia="Times New Roman" w:hAnsi="Times New Roman" w:cs="Times New Roman"/>
          <w:color w:val="000000"/>
          <w:sz w:val="24"/>
          <w:szCs w:val="24"/>
        </w:rPr>
        <w:t xml:space="preserve">Депутат сельского Совета народных депутатов должен соблюдать ограничения, запреты, исполнять обязанности, которые установлены </w:t>
      </w:r>
      <w:hyperlink r:id="rId82" w:tgtFrame="_blank" w:history="1">
        <w:r w:rsidRPr="00AB3C42">
          <w:rPr>
            <w:rFonts w:ascii="Times New Roman" w:eastAsia="Times New Roman" w:hAnsi="Times New Roman" w:cs="Times New Roman"/>
            <w:color w:val="0000FF"/>
            <w:sz w:val="24"/>
            <w:szCs w:val="24"/>
          </w:rPr>
          <w:t>Федеральным законом от 25 декабря 2008 года № 273-ФЗ</w:t>
        </w:r>
      </w:hyperlink>
      <w:r w:rsidRPr="00AB3C42">
        <w:rPr>
          <w:rFonts w:ascii="Times New Roman" w:eastAsia="Times New Roman" w:hAnsi="Times New Roman" w:cs="Times New Roman"/>
          <w:color w:val="000000"/>
          <w:sz w:val="24"/>
          <w:szCs w:val="24"/>
        </w:rPr>
        <w:t xml:space="preserve"> «О противодействии коррупции» и другими </w:t>
      </w:r>
      <w:hyperlink r:id="rId83"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color w:val="000000"/>
          <w:sz w:val="24"/>
          <w:szCs w:val="24"/>
        </w:rPr>
        <w:t xml:space="preserve">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84" w:tgtFrame="_blank" w:history="1">
        <w:r w:rsidRPr="00AB3C42">
          <w:rPr>
            <w:rFonts w:ascii="Times New Roman" w:eastAsia="Times New Roman" w:hAnsi="Times New Roman" w:cs="Times New Roman"/>
            <w:color w:val="0000FF"/>
            <w:sz w:val="24"/>
            <w:szCs w:val="24"/>
          </w:rPr>
          <w:t>Федеральным законом от 25 декабря 2008 года № 273-ФЗ</w:t>
        </w:r>
      </w:hyperlink>
      <w:r w:rsidRPr="00AB3C42">
        <w:rPr>
          <w:rFonts w:ascii="Times New Roman" w:eastAsia="Times New Roman" w:hAnsi="Times New Roman" w:cs="Times New Roman"/>
          <w:color w:val="000000"/>
          <w:sz w:val="24"/>
          <w:szCs w:val="24"/>
        </w:rPr>
        <w:t xml:space="preserve"> «О противодействии коррупции», </w:t>
      </w:r>
      <w:hyperlink r:id="rId85" w:tgtFrame="_blank" w:history="1">
        <w:r w:rsidRPr="00AB3C42">
          <w:rPr>
            <w:rFonts w:ascii="Times New Roman" w:eastAsia="Times New Roman" w:hAnsi="Times New Roman" w:cs="Times New Roman"/>
            <w:color w:val="0000FF"/>
            <w:sz w:val="24"/>
            <w:szCs w:val="24"/>
          </w:rPr>
          <w:t>Федеральным законом от 3 декабря 2012 года № 230-ФЗ</w:t>
        </w:r>
      </w:hyperlink>
      <w:r w:rsidRPr="00AB3C42">
        <w:rPr>
          <w:rFonts w:ascii="Times New Roman" w:eastAsia="Times New Roman" w:hAnsi="Times New Roman" w:cs="Times New Roman"/>
          <w:color w:val="000000"/>
          <w:sz w:val="24"/>
          <w:szCs w:val="24"/>
        </w:rPr>
        <w:t xml:space="preserve"> «О контроле за соответствием расходов лиц, замещающих государственные должности, и иных лиц их доходам», </w:t>
      </w:r>
      <w:hyperlink r:id="rId86" w:tgtFrame="_blank" w:history="1">
        <w:r w:rsidRPr="00AB3C42">
          <w:rPr>
            <w:rFonts w:ascii="Times New Roman" w:eastAsia="Times New Roman" w:hAnsi="Times New Roman" w:cs="Times New Roman"/>
            <w:color w:val="0000FF"/>
            <w:sz w:val="24"/>
            <w:szCs w:val="24"/>
          </w:rPr>
          <w:t>Федеральным законом от 7 мая 2013 года № 79-ФЗ</w:t>
        </w:r>
      </w:hyperlink>
      <w:r w:rsidRPr="00AB3C42">
        <w:rPr>
          <w:rFonts w:ascii="Times New Roman" w:eastAsia="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B3C42">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87" w:tgtFrame="_blank" w:history="1">
        <w:r w:rsidRPr="00AB3C42">
          <w:rPr>
            <w:rFonts w:ascii="Times New Roman" w:eastAsia="Times New Roman" w:hAnsi="Times New Roman" w:cs="Times New Roman"/>
            <w:color w:val="0000FF"/>
            <w:sz w:val="24"/>
            <w:szCs w:val="24"/>
          </w:rPr>
          <w:t>от 27.06.2016 № 171</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Полномочия депутата сельского Совета народных депутатов прекращаются досрочно в случаях:</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смерти;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отставки по собственному желанию;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признания судом недееспособным или ограниченно дееспособным;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признания судом безвестно отсутствующим или объявления умершим;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AB3C42">
        <w:rPr>
          <w:rFonts w:ascii="Times New Roman" w:eastAsia="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отзыва избирателями;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досрочного прекращения полномочий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11) в иных случаях, установленных </w:t>
      </w:r>
      <w:hyperlink r:id="rId88"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и иными </w:t>
      </w:r>
      <w:hyperlink r:id="rId89"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Досрочно утративший свои полномочия депутат может вновь обрести их лишь в случае нового избрания.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Депутатам сельского Совета народных депутатов гарантируется право правотворческой инициативы.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Финансирование расходов, связанных с предоставлением депутату установленных уставом муниципального образования гарантий, осуществляется за счет средств бюджета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К гарантиям осуществления полномочий депутата относятся также следующие гарантии: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0" w:line="240" w:lineRule="auto"/>
        <w:ind w:firstLine="709"/>
        <w:jc w:val="both"/>
        <w:rPr>
          <w:rFonts w:ascii="Times New Roman" w:eastAsia="Times New Roman" w:hAnsi="Times New Roman" w:cs="Times New Roman"/>
          <w:sz w:val="24"/>
          <w:szCs w:val="24"/>
        </w:rPr>
      </w:pPr>
      <w:r w:rsidRPr="00AB3C42">
        <w:rPr>
          <w:rFonts w:ascii="Arial" w:eastAsia="Times New Roman" w:hAnsi="Arial" w:cs="Arial"/>
          <w:b/>
          <w:bCs/>
          <w:sz w:val="24"/>
          <w:szCs w:val="24"/>
        </w:rPr>
        <w:t>Статья 24. Статус главы сельского поселения</w:t>
      </w:r>
    </w:p>
    <w:p w:rsidR="00AB3C42" w:rsidRPr="00AB3C42" w:rsidRDefault="00AB3C42" w:rsidP="00AB3C42">
      <w:pPr>
        <w:spacing w:before="100" w:beforeAutospacing="1" w:after="0" w:line="240" w:lineRule="auto"/>
        <w:ind w:firstLine="709"/>
        <w:jc w:val="both"/>
        <w:rPr>
          <w:rFonts w:ascii="Times New Roman" w:eastAsia="Times New Roman" w:hAnsi="Times New Roman" w:cs="Times New Roman"/>
          <w:sz w:val="24"/>
          <w:szCs w:val="24"/>
        </w:rPr>
      </w:pPr>
      <w:r w:rsidRPr="00AB3C42">
        <w:rPr>
          <w:rFonts w:ascii="Arial" w:eastAsia="Times New Roman" w:hAnsi="Arial" w:cs="Arial"/>
          <w:sz w:val="24"/>
          <w:szCs w:val="24"/>
        </w:rPr>
        <w:lastRenderedPageBreak/>
        <w:t>1. Глава сельского поселения является высшим должностным лицом сельского поселения. Глава сельского поселения осуществляет свои полномочия на постоянной основе.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Глава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подписывает и обнародует решения, принятые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издает в пределах своих полномочий правовые акты;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вправе требовать созыва внеочередного заседания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w:t>
      </w:r>
      <w:hyperlink r:id="rId90"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 и законами субъекта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5. </w:t>
      </w:r>
      <w:r w:rsidRPr="00AB3C42">
        <w:rPr>
          <w:rFonts w:ascii="Times New Roman" w:eastAsia="Times New Roman" w:hAnsi="Times New Roman" w:cs="Times New Roman"/>
          <w:color w:val="000000"/>
          <w:sz w:val="24"/>
          <w:szCs w:val="24"/>
        </w:rPr>
        <w:t xml:space="preserve">Глава сельского поселения должен соблюдать ограничения, запреты, исполнять обязанности, которые установлены </w:t>
      </w:r>
      <w:hyperlink r:id="rId91" w:tgtFrame="_blank" w:history="1">
        <w:r w:rsidRPr="00AB3C42">
          <w:rPr>
            <w:rFonts w:ascii="Times New Roman" w:eastAsia="Times New Roman" w:hAnsi="Times New Roman" w:cs="Times New Roman"/>
            <w:color w:val="0000FF"/>
            <w:sz w:val="24"/>
            <w:szCs w:val="24"/>
          </w:rPr>
          <w:t>Федеральным законом от 25 декабря 2008 года № 273-ФЗ</w:t>
        </w:r>
      </w:hyperlink>
      <w:r w:rsidRPr="00AB3C42">
        <w:rPr>
          <w:rFonts w:ascii="Times New Roman" w:eastAsia="Times New Roman" w:hAnsi="Times New Roman" w:cs="Times New Roman"/>
          <w:color w:val="000000"/>
          <w:sz w:val="24"/>
          <w:szCs w:val="24"/>
        </w:rPr>
        <w:t xml:space="preserve"> «О противодействии коррупции» и </w:t>
      </w:r>
      <w:r w:rsidRPr="00AB3C42">
        <w:rPr>
          <w:rFonts w:ascii="Times New Roman" w:eastAsia="Times New Roman" w:hAnsi="Times New Roman" w:cs="Times New Roman"/>
          <w:sz w:val="24"/>
          <w:szCs w:val="24"/>
        </w:rPr>
        <w:t xml:space="preserve">другими </w:t>
      </w:r>
      <w:hyperlink r:id="rId92"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w:t>
      </w:r>
      <w:r w:rsidRPr="00AB3C42">
        <w:rPr>
          <w:rFonts w:ascii="Times New Roman" w:eastAsia="Times New Roman" w:hAnsi="Times New Roman" w:cs="Times New Roman"/>
          <w:color w:val="000000"/>
          <w:sz w:val="24"/>
          <w:szCs w:val="24"/>
        </w:rPr>
        <w:t xml:space="preserve">.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93" w:tgtFrame="_blank" w:history="1">
        <w:r w:rsidRPr="00AB3C42">
          <w:rPr>
            <w:rFonts w:ascii="Times New Roman" w:eastAsia="Times New Roman" w:hAnsi="Times New Roman" w:cs="Times New Roman"/>
            <w:color w:val="0000FF"/>
            <w:sz w:val="24"/>
            <w:szCs w:val="24"/>
          </w:rPr>
          <w:t>Федеральным законом от 25 декабря 2008 года № 273-ФЗ</w:t>
        </w:r>
      </w:hyperlink>
      <w:r w:rsidRPr="00AB3C42">
        <w:rPr>
          <w:rFonts w:ascii="Times New Roman" w:eastAsia="Times New Roman" w:hAnsi="Times New Roman" w:cs="Times New Roman"/>
          <w:color w:val="000000"/>
          <w:sz w:val="24"/>
          <w:szCs w:val="24"/>
        </w:rPr>
        <w:t xml:space="preserve"> «О противодействии коррупции», </w:t>
      </w:r>
      <w:hyperlink r:id="rId94" w:tgtFrame="_blank" w:history="1">
        <w:r w:rsidRPr="00AB3C42">
          <w:rPr>
            <w:rFonts w:ascii="Times New Roman" w:eastAsia="Times New Roman" w:hAnsi="Times New Roman" w:cs="Times New Roman"/>
            <w:color w:val="0000FF"/>
            <w:sz w:val="24"/>
            <w:szCs w:val="24"/>
          </w:rPr>
          <w:t>Федеральным законом от 3 декабря 2012 года № 230-ФЗ</w:t>
        </w:r>
      </w:hyperlink>
      <w:r w:rsidRPr="00AB3C42">
        <w:rPr>
          <w:rFonts w:ascii="Times New Roman" w:eastAsia="Times New Roman" w:hAnsi="Times New Roman" w:cs="Times New Roman"/>
          <w:color w:val="000000"/>
          <w:sz w:val="24"/>
          <w:szCs w:val="24"/>
        </w:rPr>
        <w:t xml:space="preserve"> «О контроле за соответствием расходов лиц, замещающих государственные должности, и иных лиц их доходам», </w:t>
      </w:r>
      <w:hyperlink r:id="rId95" w:tgtFrame="_blank" w:history="1">
        <w:r w:rsidRPr="00AB3C42">
          <w:rPr>
            <w:rFonts w:ascii="Times New Roman" w:eastAsia="Times New Roman" w:hAnsi="Times New Roman" w:cs="Times New Roman"/>
            <w:color w:val="0000FF"/>
            <w:sz w:val="24"/>
            <w:szCs w:val="24"/>
          </w:rPr>
          <w:t>Федеральным законом от 7 мая 2013 года № 79-ФЗ</w:t>
        </w:r>
      </w:hyperlink>
      <w:r w:rsidRPr="00AB3C42">
        <w:rPr>
          <w:rFonts w:ascii="Times New Roman" w:eastAsia="Times New Roman" w:hAnsi="Times New Roman" w:cs="Times New Roman"/>
          <w:color w:val="00000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B3C42">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96" w:tgtFrame="_blank" w:history="1">
        <w:r w:rsidRPr="00AB3C42">
          <w:rPr>
            <w:rFonts w:ascii="Times New Roman" w:eastAsia="Times New Roman" w:hAnsi="Times New Roman" w:cs="Times New Roman"/>
            <w:color w:val="0000FF"/>
            <w:sz w:val="24"/>
            <w:szCs w:val="24"/>
          </w:rPr>
          <w:t>от 27.06.2016 № 171</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6. Глава сельского поселения подконтролен и подотчетен населению и сельскому Совету народных депутатов.</w:t>
      </w:r>
    </w:p>
    <w:p w:rsidR="00AB3C42" w:rsidRPr="00AB3C42" w:rsidRDefault="00AB3C42" w:rsidP="00AB3C42">
      <w:pPr>
        <w:spacing w:after="0" w:line="240" w:lineRule="auto"/>
        <w:ind w:firstLine="709"/>
        <w:jc w:val="both"/>
        <w:rPr>
          <w:rFonts w:ascii="Times New Roman" w:eastAsia="Times New Roman" w:hAnsi="Times New Roman" w:cs="Times New Roman"/>
          <w:sz w:val="24"/>
          <w:szCs w:val="24"/>
        </w:rPr>
      </w:pPr>
      <w:r w:rsidRPr="00AB3C42">
        <w:rPr>
          <w:rFonts w:ascii="Arial" w:eastAsia="Times New Roman" w:hAnsi="Arial" w:cs="Arial"/>
          <w:sz w:val="24"/>
          <w:szCs w:val="24"/>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Главе сельского поселения гарантируется право правотворческой инициативы.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устанавливаются нормативным правовым </w:t>
      </w:r>
      <w:r w:rsidRPr="00AB3C42">
        <w:rPr>
          <w:rFonts w:ascii="Times New Roman" w:eastAsia="Times New Roman" w:hAnsi="Times New Roman" w:cs="Times New Roman"/>
          <w:sz w:val="24"/>
          <w:szCs w:val="24"/>
        </w:rPr>
        <w:lastRenderedPageBreak/>
        <w:t xml:space="preserve">актом сельского Совета народных депутатов. (В редакции решения Тельченского сельского Совета народных депутатов </w:t>
      </w:r>
      <w:hyperlink r:id="rId97" w:tgtFrame="_blank" w:history="1">
        <w:r w:rsidRPr="00AB3C42">
          <w:rPr>
            <w:rFonts w:ascii="Times New Roman" w:eastAsia="Times New Roman" w:hAnsi="Times New Roman" w:cs="Times New Roman"/>
            <w:color w:val="0000FF"/>
            <w:sz w:val="24"/>
            <w:szCs w:val="24"/>
          </w:rPr>
          <w:t>от 15.03.2016 № 166</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осуществляющего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AB3C42" w:rsidRPr="00AB3C42" w:rsidRDefault="00AB3C42" w:rsidP="00AB3C42">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color w:val="000000"/>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r w:rsidRPr="00AB3C42">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98" w:tgtFrame="_blank" w:history="1">
        <w:r w:rsidRPr="00AB3C42">
          <w:rPr>
            <w:rFonts w:ascii="Times New Roman" w:eastAsia="Times New Roman" w:hAnsi="Times New Roman" w:cs="Times New Roman"/>
            <w:color w:val="0000FF"/>
            <w:sz w:val="24"/>
            <w:szCs w:val="24"/>
          </w:rPr>
          <w:t>от 27.06.2016 № 171</w:t>
        </w:r>
      </w:hyperlink>
      <w:r w:rsidRPr="00AB3C42">
        <w:rPr>
          <w:rFonts w:ascii="Times New Roman" w:eastAsia="Times New Roman" w:hAnsi="Times New Roman" w:cs="Times New Roman"/>
          <w:sz w:val="24"/>
          <w:szCs w:val="24"/>
        </w:rPr>
        <w:t>)</w:t>
      </w:r>
    </w:p>
    <w:p w:rsidR="00AB3C42" w:rsidRPr="00AB3C42" w:rsidRDefault="00AB3C42" w:rsidP="00AB3C42">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color w:val="000000"/>
          <w:sz w:val="24"/>
          <w:szCs w:val="24"/>
        </w:rPr>
        <w:t>При досрочном прекращении полномочий главы сельского поселения в случаях вступления в отношении него в законную силу обвинительного приговора суда, отзыва избирателями выплата, указанная в предыдущем абзаце, не производится.</w:t>
      </w:r>
      <w:r w:rsidRPr="00AB3C42">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99" w:tgtFrame="_blank" w:history="1">
        <w:r w:rsidRPr="00AB3C42">
          <w:rPr>
            <w:rFonts w:ascii="Times New Roman" w:eastAsia="Times New Roman" w:hAnsi="Times New Roman" w:cs="Times New Roman"/>
            <w:color w:val="0000FF"/>
            <w:sz w:val="24"/>
            <w:szCs w:val="24"/>
          </w:rPr>
          <w:t>от 27.06.2016 № 171</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color w:val="000000"/>
          <w:sz w:val="24"/>
          <w:szCs w:val="24"/>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местного бюджета,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случаях прекращения полномочий, закрепленных в </w:t>
      </w:r>
      <w:hyperlink r:id="rId100" w:tgtFrame="_blank" w:history="1">
        <w:r w:rsidRPr="00AB3C42">
          <w:rPr>
            <w:rFonts w:ascii="Times New Roman" w:eastAsia="Times New Roman" w:hAnsi="Times New Roman" w:cs="Times New Roman"/>
            <w:color w:val="0000FF"/>
            <w:sz w:val="24"/>
            <w:szCs w:val="24"/>
          </w:rPr>
          <w:t>части 5.1 статьи 40 Федерального закона</w:t>
        </w:r>
      </w:hyperlink>
      <w:r w:rsidRPr="00AB3C4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r w:rsidRPr="00AB3C42">
        <w:rPr>
          <w:rFonts w:ascii="Times New Roman" w:eastAsia="Times New Roman" w:hAnsi="Times New Roman" w:cs="Times New Roman"/>
          <w:sz w:val="24"/>
          <w:szCs w:val="24"/>
        </w:rPr>
        <w:t xml:space="preserve"> (В редакции решения Тельченского сельского Совета народных депутатов </w:t>
      </w:r>
      <w:hyperlink r:id="rId101" w:tgtFrame="_blank" w:history="1">
        <w:r w:rsidRPr="00AB3C42">
          <w:rPr>
            <w:rFonts w:ascii="Times New Roman" w:eastAsia="Times New Roman" w:hAnsi="Times New Roman" w:cs="Times New Roman"/>
            <w:color w:val="0000FF"/>
            <w:sz w:val="24"/>
            <w:szCs w:val="24"/>
          </w:rPr>
          <w:t>от 27.06.2016 № 171</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(Часть 11 введена решением Тельченского сельского Совета народных депутатов </w:t>
      </w:r>
      <w:hyperlink r:id="rId102" w:tgtFrame="_blank" w:history="1">
        <w:r w:rsidRPr="00AB3C42">
          <w:rPr>
            <w:rFonts w:ascii="Times New Roman" w:eastAsia="Times New Roman" w:hAnsi="Times New Roman" w:cs="Times New Roman"/>
            <w:color w:val="0000FF"/>
            <w:sz w:val="24"/>
            <w:szCs w:val="24"/>
          </w:rPr>
          <w:t>от 27.06.2016 № 171</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11. В случае, если сельский Совет народных депутатов сформирован до истечения срока полномочий главы сельского поселения, избранного на муниципальных выборах, сельским Советом народных депутатов на период до истечения срока полномочий такого главы из состава сельского Совета народных депутатов избирается председатель </w:t>
      </w:r>
      <w:r w:rsidRPr="00AB3C42">
        <w:rPr>
          <w:rFonts w:ascii="Times New Roman" w:eastAsia="Times New Roman" w:hAnsi="Times New Roman" w:cs="Times New Roman"/>
          <w:sz w:val="24"/>
          <w:szCs w:val="24"/>
        </w:rPr>
        <w:lastRenderedPageBreak/>
        <w:t>сельского Совета народных депутатов. Срок полномочий избранного таким образом председателя сельского Совета народных депутатов прекращается в день вступления в должность главы муниципального образования, избранного сельским Советом народных депутатов из своего состава.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25. Досрочное прекращение полномочий главы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Полномочия главы сельского поселения прекращаются досрочно в случаях:</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смерти;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отставки по собственному желанию;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отрешения от должности в соответствии с </w:t>
      </w:r>
      <w:hyperlink r:id="rId103"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признания судом недееспособным или ограниченно дееспособным;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признания судом безвестно отсутствующим или объявления умершим;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вступления в отношении его в законную силу обвинительного приговора суда;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10) преобразования сельского поселения, осуществляемого в соответствии с </w:t>
      </w:r>
      <w:hyperlink r:id="rId104"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11) утраты им поселением статуса муниципального образования в связи с его объединением с городским округом;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xml:space="preserve">13) удаление в отставку в соответствии с </w:t>
      </w:r>
      <w:hyperlink r:id="rId105"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14) отзыв избирателями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В случае, если избранный из состава сельского Советанародных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w:t>
      </w:r>
      <w:r w:rsidRPr="00AB3C42">
        <w:rPr>
          <w:rFonts w:ascii="Times New Roman" w:eastAsia="Times New Roman" w:hAnsi="Times New Roman" w:cs="Times New Roman"/>
          <w:sz w:val="24"/>
          <w:szCs w:val="24"/>
        </w:rPr>
        <w:lastRenderedPageBreak/>
        <w:t>решение об избрании из своего состава главы сельского поселения до вступления решения суда в законную силу.</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Досрочно утративший свои полномочия глава сельского поселения может вновь обрести их лишь в случае нового избрания.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На очередном правомочном заседании сельского Советом народных депутатов избирается новый глава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случае временного отсутствия главы сельского поселения, его полномочия исполняет должностное лицо, определяемое распоряжением администрации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(Часть 3 дополнена в редакции решения Тельченского сельского Совета народных депутатов </w:t>
      </w:r>
      <w:hyperlink r:id="rId106" w:tgtFrame="_blank" w:history="1">
        <w:r w:rsidRPr="00AB3C42">
          <w:rPr>
            <w:rFonts w:ascii="Times New Roman" w:eastAsia="Times New Roman" w:hAnsi="Times New Roman" w:cs="Times New Roman"/>
            <w:color w:val="0000FF"/>
            <w:sz w:val="24"/>
            <w:szCs w:val="24"/>
          </w:rPr>
          <w:t>от 25.10.2017 г № 26</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При этом если до истечения срока полномочий сельского Совета народных депутатов осталось менее шести месяцев, избрание главы сельского поселении из состава сельского Совета народных депутатов осуществляется на первом заседании вновь избранного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26. Статус администрации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Администрацией сельского поселения руководит Глава сельского поселения на принципах единоначалия.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Администрация сельского поселения подконтрольна и подотчетна поселковому Совету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Структура администрации сельского поселения утверждается поселковым Советом народных депутатов по представлению главы администрации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Финансовое обеспечение деятельности администрации сельского поселения осуществляется за счет средств бюджета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27. Полномочия главы сельского поселения как возглавляющего администрацию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Глава сельского поселения возглавляет администрацию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Глава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на принципах единоначалия в пределах своей компетенции осуществляет руководство деятельностью администрации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вносит в сельский Совет народных депутатов предложения об установлении, изменении или отмене местных налогов и сборов;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заключает договоры и соглашения от имени и в интересах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организует и ведет приём граждан, рассматривает заявления, предложения и жалобы граждан, принимает по ним решения;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28. Полномочия администрации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Администрация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составляет проект бюджета поселения, исполняет бюджет поселения составляет отчет об исполнении бюджета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xml:space="preserve">(Пункт 1.1 дополнен в редакции решения Тельченского сельского Совета народных депутатов </w:t>
      </w:r>
      <w:hyperlink r:id="rId107" w:tgtFrame="_blank" w:history="1">
        <w:r w:rsidRPr="00AB3C42">
          <w:rPr>
            <w:rFonts w:ascii="Times New Roman" w:eastAsia="Times New Roman" w:hAnsi="Times New Roman" w:cs="Times New Roman"/>
            <w:color w:val="0000FF"/>
            <w:sz w:val="24"/>
            <w:szCs w:val="24"/>
          </w:rPr>
          <w:t>от 02.04.2018 г. № 39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1.1) разрабатывает и вносит на утверждение в сельский Совет народных депутатов документы стратегического планирования в соответствии с </w:t>
      </w:r>
      <w:hyperlink r:id="rId108" w:tgtFrame="_blank" w:history="1">
        <w:r w:rsidRPr="00AB3C42">
          <w:rPr>
            <w:rFonts w:ascii="Times New Roman" w:eastAsia="Times New Roman" w:hAnsi="Times New Roman" w:cs="Times New Roman"/>
            <w:color w:val="0000FF"/>
            <w:sz w:val="24"/>
            <w:szCs w:val="24"/>
          </w:rPr>
          <w:t>Федеральным</w:t>
        </w:r>
      </w:hyperlink>
      <w:r w:rsidRPr="00AB3C42">
        <w:rPr>
          <w:rFonts w:ascii="Times New Roman" w:eastAsia="Times New Roman" w:hAnsi="Times New Roman" w:cs="Times New Roman"/>
          <w:sz w:val="24"/>
          <w:szCs w:val="24"/>
        </w:rPr>
        <w:t xml:space="preserve"> законом от 28 июня 2014 года № 172-ФЗ «О стратегическом планировании в Российской Федерации» и муниципальными нормативными правовыми актами, организует их реализацию;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владеет, пользуется и распоряжается имуществом, находящимся в муниципальной собственности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обеспечивает первичные меры пожарной безопасности в границах населенных пунктов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создает условия для обеспечения жителей поселения услугами связи, общественного питания, торговли и бытового обслуживания;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создает условия для организации досуга и обеспечения жителей поселения услугами организаций культуры;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7)обеспечивает условия для развития на территории поселения физической культуры, школьного спорта и массового спорта,организация проведения официальных физкультурно-оздоровительных и спортивных мероприятий поселения; (В редакции решения Тельченского сельского Совета народных депутатов </w:t>
      </w:r>
      <w:hyperlink r:id="rId109" w:tgtFrame="_blank" w:history="1">
        <w:r w:rsidRPr="00AB3C42">
          <w:rPr>
            <w:rFonts w:ascii="Times New Roman" w:eastAsia="Times New Roman" w:hAnsi="Times New Roman" w:cs="Times New Roman"/>
            <w:color w:val="0000FF"/>
            <w:sz w:val="24"/>
            <w:szCs w:val="24"/>
          </w:rPr>
          <w:t>от 15.03.2016 № 166</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формирует архивные фонды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12) органиует и осуществляет мероприятия по работе с детьми и молодежью в поселении;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14) осуществляет иные полномочия в соответствии с </w:t>
      </w:r>
      <w:hyperlink r:id="rId110"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 и областным законодательством, нормативными правовыми актами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29 Муниципальный контроль</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(В редакции решения Тельченского сельского Совета народных депутатов </w:t>
      </w:r>
      <w:hyperlink r:id="rId111" w:tgtFrame="_blank" w:history="1">
        <w:r w:rsidRPr="00AB3C42">
          <w:rPr>
            <w:rFonts w:ascii="Times New Roman" w:eastAsia="Times New Roman" w:hAnsi="Times New Roman" w:cs="Times New Roman"/>
            <w:color w:val="0000FF"/>
            <w:sz w:val="24"/>
            <w:szCs w:val="24"/>
          </w:rPr>
          <w:t>от 15.03.2016 № 166</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hyperlink r:id="rId112"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и законами к полномочиям администрации сельского поселения, также муниципальный контроль за соблюдением требований, установленных </w:t>
      </w:r>
      <w:hyperlink r:id="rId113"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 законами субъектов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14" w:tgtFrame="_blank" w:history="1">
        <w:r w:rsidRPr="00AB3C42">
          <w:rPr>
            <w:rFonts w:ascii="Times New Roman" w:eastAsia="Times New Roman" w:hAnsi="Times New Roman" w:cs="Times New Roman"/>
            <w:color w:val="0000FF"/>
            <w:sz w:val="24"/>
            <w:szCs w:val="24"/>
          </w:rPr>
          <w:t>Федерального закона от 26.12.2008 № 294-ФЗ</w:t>
        </w:r>
      </w:hyperlink>
      <w:r w:rsidRPr="00AB3C42">
        <w:rPr>
          <w:rFonts w:ascii="Times New Roman" w:eastAsia="Times New Roman" w:hAnsi="Times New Roman" w:cs="Times New Roman"/>
          <w:sz w:val="24"/>
          <w:szCs w:val="24"/>
        </w:rPr>
        <w:t>» О защите прав юридических лиц и индивидуальных предпринимателей при осуществлении государственного контроля(надзора) и муниципального контроля»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30. Статус контрольно-счетного органа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Контрольно-счетным органом сельского поселения является контрольная ревизионная комиссия Воинского сельского поселения Мценского района Орловской области, которая является постоянно действующим органом внешнего муниципального финансового контроля.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Контрольная ревизионная комиссия формируется сельским Советом народных депутатов по представлению главы сельского поселения, подотчетна и подконтрольна сельскому Совету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Контрольной ревизионной комиссией руководит её председатель, назначаемый на должность сельским Советом народных депутатов. Председатель комиссии и её члены работают на непостоянной основе.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5. Положение о контрольной ревизионной комиссии утверждается сельским Советом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6. Органы местного самоуправления и должностные лица местного самоуправления обязаны предоставлять в контрольную ревизионную комиссию по ее </w:t>
      </w:r>
      <w:r w:rsidRPr="00AB3C42">
        <w:rPr>
          <w:rFonts w:ascii="Times New Roman" w:eastAsia="Times New Roman" w:hAnsi="Times New Roman" w:cs="Times New Roman"/>
          <w:sz w:val="24"/>
          <w:szCs w:val="24"/>
        </w:rPr>
        <w:lastRenderedPageBreak/>
        <w:t>требованию необходимую информацию и документы по вопросам, относящимся к их компетенции.</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Контрольная ревизионная комиссия в целях обеспечения доступа к информации о своей деятельности обнародует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31. Полномочия контрольно-счетного органа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Контрольная ревизионная комиссия осуществляет следующие полномочия: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контроль за исполнением бюджета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экспертиза проектов бюджета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внешняя проверка годового отчета об исполнении бюджета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анализ бюджетного процесса в сельском поселении и подготовка предложений, направленных на его совершенствование;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10) участие в пределах полномочий в мероприятиях, направленных на противодействие коррупции;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xml:space="preserve">11) иные полномочия в сфере внешнего муниципального финансового контроля, установленные </w:t>
      </w:r>
      <w:hyperlink r:id="rId115"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 законами Орловской области, настоящим уставом и нормативными правовыми актами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Мценского района с передачей необходимых для их реализации субвенций.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Глава 4. Избирательная комиссия Тельченского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32. Избирательная комиссия Тельченского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Избирательная комиссия Тельченского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Избирательная комиссия является муниципальным органом и не входит в структуру органов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3. Избирательная комиссия сельского поселения формируется в количестве 6 членов с правом решающего голоса.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Срок приема предложений по составу избирательной комиссии муниципального образования от субъектов, обладающих в соответствии с </w:t>
      </w:r>
      <w:hyperlink r:id="rId116" w:tgtFrame="_blank" w:history="1">
        <w:r w:rsidRPr="00AB3C42">
          <w:rPr>
            <w:rFonts w:ascii="Times New Roman" w:eastAsia="Times New Roman" w:hAnsi="Times New Roman" w:cs="Times New Roman"/>
            <w:color w:val="0000FF"/>
            <w:sz w:val="24"/>
            <w:szCs w:val="24"/>
          </w:rPr>
          <w:t>Федеральным законом от 12.06.2002 № 67-ФЗ</w:t>
        </w:r>
      </w:hyperlink>
      <w:r w:rsidRPr="00AB3C42">
        <w:rPr>
          <w:rFonts w:ascii="Times New Roman" w:eastAsia="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w:t>
      </w:r>
      <w:r w:rsidRPr="00AB3C42">
        <w:rPr>
          <w:rFonts w:ascii="Times New Roman" w:eastAsia="Times New Roman" w:hAnsi="Times New Roman" w:cs="Times New Roman"/>
          <w:sz w:val="24"/>
          <w:szCs w:val="24"/>
        </w:rPr>
        <w:lastRenderedPageBreak/>
        <w:t>полномочий и сроках приема предложений по составу избирательной комиссии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33. Полномочия избирательной комиссии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Избирательная комиссия осуществляет полномочия, установленные </w:t>
      </w:r>
      <w:hyperlink r:id="rId117"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 законом и принимаемым в соответствии с ним законом Орловской области, в том числе: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осуществляет на территории сельского поселения контроль за соблюдением избирательных прав граждан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4) осуществляет на территории сельского поселения меры по организации финансирования подготовки и проведения выборов в органы местного самоуправления, </w:t>
      </w:r>
      <w:r w:rsidRPr="00AB3C42">
        <w:rPr>
          <w:rFonts w:ascii="Times New Roman" w:eastAsia="Times New Roman" w:hAnsi="Times New Roman" w:cs="Times New Roman"/>
          <w:sz w:val="24"/>
          <w:szCs w:val="24"/>
        </w:rPr>
        <w:lastRenderedPageBreak/>
        <w:t>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6) осуществляет иные полномочия в соответствии с </w:t>
      </w:r>
      <w:hyperlink r:id="rId118"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иными </w:t>
      </w:r>
      <w:hyperlink r:id="rId119"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и законами, </w:t>
      </w:r>
      <w:hyperlink r:id="rId120" w:tgtFrame="_blank" w:history="1">
        <w:r w:rsidRPr="00AB3C42">
          <w:rPr>
            <w:rFonts w:ascii="Times New Roman" w:eastAsia="Times New Roman" w:hAnsi="Times New Roman" w:cs="Times New Roman"/>
            <w:color w:val="0000FF"/>
            <w:sz w:val="24"/>
            <w:szCs w:val="24"/>
          </w:rPr>
          <w:t>Уставом (Основным Законом)</w:t>
        </w:r>
      </w:hyperlink>
      <w:r w:rsidRPr="00AB3C42">
        <w:rPr>
          <w:rFonts w:ascii="Times New Roman" w:eastAsia="Times New Roman" w:hAnsi="Times New Roman" w:cs="Times New Roman"/>
          <w:sz w:val="24"/>
          <w:szCs w:val="24"/>
        </w:rPr>
        <w:t xml:space="preserve"> Орловской области, иными законами Орловской области, настоящим Уставом.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Глава 5. Муниципальные правовые акты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34. Система муниципальных правовых актов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Устав сельского поселения, решения, принятые на местном референдуме;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решения сельского Совета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постановления и распоряжения главы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постановления и распоряжения администрации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постановления и распоряжения председателя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распоряжения председателя контрольной ревизионной комиссии.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По вопросам осуществления отдельных государственных полномочий, переданных органам местного самоуправления сельского поселения </w:t>
      </w:r>
      <w:hyperlink r:id="rId121"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w:t>
      </w:r>
      <w:hyperlink r:id="rId122"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и законами и (или) законами Орловской области.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AB3C42">
        <w:rPr>
          <w:rFonts w:ascii="Times New Roman" w:eastAsia="Times New Roman" w:hAnsi="Times New Roman" w:cs="Times New Roman"/>
          <w:sz w:val="24"/>
          <w:szCs w:val="24"/>
        </w:rPr>
        <w:lastRenderedPageBreak/>
        <w:t xml:space="preserve">органов местного самоуправления несут ответственность в соответствии с </w:t>
      </w:r>
      <w:hyperlink r:id="rId123"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 и законами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35. Решения, принятые на местном референдуме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Решение, принятое на местном референдуме, является обязательным и не нуждается в дополнительном утверждении.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36. Решения сельского Совета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Сельский Совет народных депутатов по вопросам, отнесенным к его компетенции </w:t>
      </w:r>
      <w:hyperlink r:id="rId124"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w:t>
      </w:r>
      <w:hyperlink r:id="rId125"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и законами, законами Орловской области, настоящим Уставом.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w:t>
      </w:r>
      <w:hyperlink r:id="rId126"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 законом.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w:t>
      </w:r>
      <w:r w:rsidRPr="00AB3C42">
        <w:rPr>
          <w:rFonts w:ascii="Times New Roman" w:eastAsia="Times New Roman" w:hAnsi="Times New Roman" w:cs="Times New Roman"/>
          <w:sz w:val="24"/>
          <w:szCs w:val="24"/>
        </w:rPr>
        <w:lastRenderedPageBreak/>
        <w:t>народных депутатов только по инициативе главы сельского поселения или при наличии его заключения.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shd w:val="clear" w:color="auto" w:fill="FFFFFF"/>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37. Постановления и распоряжения главы сельского Совета народных депутатов как председателя сельского Совета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Глава сельского Совета народных депутатов как 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38. Постановления и распоряжения администрации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Глава сельского поселения, исполняющий полномочия главы администрации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hyperlink r:id="rId127"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39 Постановления и распоряжение главы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Глава сельского поселения издает постановления и распоряжения по вопросам, отнесенным к его компетенции настоящим Уставом в соответствии с </w:t>
      </w:r>
      <w:hyperlink r:id="rId128" w:tgtFrame="_blank" w:history="1">
        <w:r w:rsidRPr="00AB3C42">
          <w:rPr>
            <w:rFonts w:ascii="Times New Roman" w:eastAsia="Times New Roman" w:hAnsi="Times New Roman" w:cs="Times New Roman"/>
            <w:color w:val="0000FF"/>
            <w:sz w:val="24"/>
            <w:szCs w:val="24"/>
          </w:rPr>
          <w:t>Федеральным законом</w:t>
        </w:r>
      </w:hyperlink>
      <w:r w:rsidRPr="00AB3C42">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и иными </w:t>
      </w:r>
      <w:hyperlink r:id="rId129"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lastRenderedPageBreak/>
        <w:t>Статья 40. Распоряжения председателя контрольной ревизионной комиссии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41. Подготовка и вступление в силу муниципальных правовых актов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Мценского района.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w:t>
      </w:r>
      <w:hyperlink r:id="rId130" w:tgtFrame="_blank" w:history="1">
        <w:r w:rsidRPr="00AB3C42">
          <w:rPr>
            <w:rFonts w:ascii="Times New Roman" w:eastAsia="Times New Roman" w:hAnsi="Times New Roman" w:cs="Times New Roman"/>
            <w:color w:val="0000FF"/>
            <w:sz w:val="24"/>
            <w:szCs w:val="24"/>
          </w:rPr>
          <w:t>Налоговым кодексом Российской Федерации</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сельского Совета народных депутатов, или размещение указанного акта на информационном стенде администрации сельского поселения, а также на досках объявлений предприятий, организаций, учреждений, расположенных на территории сельского поселения. Продолжительность размещения указанного акта не может быть менее 10 дней. (Часть 5 в редакции </w:t>
      </w:r>
      <w:hyperlink r:id="rId131" w:tgtFrame="_blank" w:history="1">
        <w:r w:rsidRPr="00AB3C42">
          <w:rPr>
            <w:rFonts w:ascii="Times New Roman" w:eastAsia="Times New Roman" w:hAnsi="Times New Roman" w:cs="Times New Roman"/>
            <w:color w:val="0000FF"/>
            <w:sz w:val="24"/>
            <w:szCs w:val="24"/>
          </w:rPr>
          <w:t>решения Тельченского сельского Совета народных депутатов</w:t>
        </w:r>
      </w:hyperlink>
      <w:r w:rsidRPr="00AB3C42">
        <w:rPr>
          <w:rFonts w:ascii="Times New Roman" w:eastAsia="Times New Roman" w:hAnsi="Times New Roman" w:cs="Times New Roman"/>
          <w:sz w:val="24"/>
          <w:szCs w:val="24"/>
        </w:rPr>
        <w:t xml:space="preserve"> </w:t>
      </w:r>
      <w:hyperlink r:id="rId132" w:tgtFrame="_blank" w:history="1">
        <w:r w:rsidRPr="00AB3C42">
          <w:rPr>
            <w:rFonts w:ascii="Times New Roman" w:eastAsia="Times New Roman" w:hAnsi="Times New Roman" w:cs="Times New Roman"/>
            <w:color w:val="0000FF"/>
            <w:sz w:val="24"/>
            <w:szCs w:val="24"/>
          </w:rPr>
          <w:t>от 10.12.2018 г. № 59</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42. Отмена муниципальных правовых актов и приостановление их действия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hyperlink r:id="rId133"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lastRenderedPageBreak/>
        <w:t>Глава 6. Ответственность органов и должностных лиц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43. Ответственность органов местного самоуправления и должностных лиц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w:t>
      </w:r>
      <w:hyperlink r:id="rId134"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Глава 7. Муниципальная служба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44. Муниципальная служба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w:t>
      </w:r>
      <w:hyperlink r:id="rId135"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Глава 8. Экономическая и финансовая основа местного самоуправления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45. Экономическая основа местного самоуправления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xml:space="preserve">3. Органы местного самоуправления сельского поселения, в соответствии с </w:t>
      </w:r>
      <w:hyperlink r:id="rId136"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Сельский Совет народных депутатов утверждает порядок создания, реорганизации и ликвидации муниципальных предприятий.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Учредителем муниципальных предприятий является администрация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Муниципальные учреждения создаются для осуществления управленческих, социальных и других функций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Контроль за деятельностью муниципальных учреждений осуществляется в порядке, установленном администрацией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46. Бюджет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Сельское поселение имеет собственный бюджет.</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Финансовый (бюджетный) год устанавливается с 1 января по 31 декабря.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137" w:tgtFrame="_blank" w:history="1">
        <w:r w:rsidRPr="00AB3C42">
          <w:rPr>
            <w:rFonts w:ascii="Times New Roman" w:eastAsia="Times New Roman" w:hAnsi="Times New Roman" w:cs="Times New Roman"/>
            <w:color w:val="0000FF"/>
            <w:sz w:val="24"/>
            <w:szCs w:val="24"/>
          </w:rPr>
          <w:t>Бюджетным кодексом Российской Федерации</w:t>
        </w:r>
      </w:hyperlink>
      <w:r w:rsidRPr="00AB3C42">
        <w:rPr>
          <w:rFonts w:ascii="Times New Roman" w:eastAsia="Times New Roman" w:hAnsi="Times New Roman" w:cs="Times New Roman"/>
          <w:sz w:val="24"/>
          <w:szCs w:val="24"/>
        </w:rPr>
        <w:t xml:space="preserve"> и принимаемыми с соблюдением его требований решениями сельского Совета народных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общую сумму доходов с выделением основных источников;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дефицит (профицит) бюджета.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5. Контроль за исполнением бюджета сельского поселения осуществляется контрольной ревизионной комиссией.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138" w:tgtFrame="_blank" w:history="1">
        <w:r w:rsidRPr="00AB3C42">
          <w:rPr>
            <w:rFonts w:ascii="Times New Roman" w:eastAsia="Times New Roman" w:hAnsi="Times New Roman" w:cs="Times New Roman"/>
            <w:color w:val="0000FF"/>
            <w:sz w:val="24"/>
            <w:szCs w:val="24"/>
          </w:rPr>
          <w:t>Бюджетного кодекса Российской Федерации</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w:t>
      </w:r>
      <w:hyperlink r:id="rId139" w:tgtFrame="_blank" w:history="1">
        <w:r w:rsidRPr="00AB3C42">
          <w:rPr>
            <w:rFonts w:ascii="Times New Roman" w:eastAsia="Times New Roman" w:hAnsi="Times New Roman" w:cs="Times New Roman"/>
            <w:color w:val="0000FF"/>
            <w:sz w:val="24"/>
            <w:szCs w:val="24"/>
          </w:rPr>
          <w:t>Бюджетного кодекса Российской Федерации</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47. Закупки для обеспечения муниципальных нужд</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lastRenderedPageBreak/>
        <w:t>Глава 9. Переходные положения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 xml:space="preserve">Статья 48. Принятие Устава сельского поселения, решения о внесении изменений в Устав сельского поселения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40" w:tgtFrame="_blank" w:history="1">
        <w:r w:rsidRPr="00AB3C42">
          <w:rPr>
            <w:rFonts w:ascii="Times New Roman" w:eastAsia="Times New Roman" w:hAnsi="Times New Roman" w:cs="Times New Roman"/>
            <w:color w:val="0000FF"/>
            <w:sz w:val="24"/>
            <w:szCs w:val="24"/>
          </w:rPr>
          <w:t>Конституции Российской Федерации</w:t>
        </w:r>
      </w:hyperlink>
      <w:r w:rsidRPr="00AB3C42">
        <w:rPr>
          <w:rFonts w:ascii="Times New Roman" w:eastAsia="Times New Roman" w:hAnsi="Times New Roman" w:cs="Times New Roman"/>
          <w:sz w:val="24"/>
          <w:szCs w:val="24"/>
        </w:rPr>
        <w:t xml:space="preserve">, федеральных законов, </w:t>
      </w:r>
      <w:hyperlink r:id="rId141" w:tgtFrame="_blank" w:history="1">
        <w:r w:rsidRPr="00AB3C42">
          <w:rPr>
            <w:rFonts w:ascii="Times New Roman" w:eastAsia="Times New Roman" w:hAnsi="Times New Roman" w:cs="Times New Roman"/>
            <w:color w:val="0000FF"/>
            <w:sz w:val="24"/>
            <w:szCs w:val="24"/>
          </w:rPr>
          <w:t>Устава (Основного Закона) Орловской области</w:t>
        </w:r>
      </w:hyperlink>
      <w:r w:rsidRPr="00AB3C42">
        <w:rPr>
          <w:rFonts w:ascii="Times New Roman" w:eastAsia="Times New Roman" w:hAnsi="Times New Roman" w:cs="Times New Roman"/>
          <w:color w:val="000000"/>
          <w:sz w:val="24"/>
          <w:szCs w:val="24"/>
        </w:rPr>
        <w:t xml:space="preserve"> или законов Орловской</w:t>
      </w:r>
      <w:r w:rsidRPr="00AB3C42">
        <w:rPr>
          <w:rFonts w:ascii="Times New Roman" w:eastAsia="Times New Roman" w:hAnsi="Times New Roman" w:cs="Times New Roman"/>
          <w:color w:val="800000"/>
          <w:sz w:val="24"/>
          <w:szCs w:val="24"/>
        </w:rPr>
        <w:t xml:space="preserve"> </w:t>
      </w:r>
      <w:r w:rsidRPr="00AB3C42">
        <w:rPr>
          <w:rFonts w:ascii="Times New Roman" w:eastAsia="Times New Roman" w:hAnsi="Times New Roman" w:cs="Times New Roman"/>
          <w:color w:val="000000"/>
          <w:sz w:val="24"/>
          <w:szCs w:val="24"/>
        </w:rPr>
        <w:t xml:space="preserve">области </w:t>
      </w:r>
      <w:r w:rsidRPr="00AB3C42">
        <w:rPr>
          <w:rFonts w:ascii="Times New Roman" w:eastAsia="Times New Roman" w:hAnsi="Times New Roman" w:cs="Times New Roman"/>
          <w:sz w:val="24"/>
          <w:szCs w:val="24"/>
        </w:rPr>
        <w:t xml:space="preserve">в целях приведения данного устава в соответствие с этими нормативными правовыми актами. (В редакции решения Тельченского сельского Совета народных депутатов </w:t>
      </w:r>
      <w:hyperlink r:id="rId142" w:tgtFrame="_blank" w:history="1">
        <w:r w:rsidRPr="00AB3C42">
          <w:rPr>
            <w:rFonts w:ascii="Times New Roman" w:eastAsia="Times New Roman" w:hAnsi="Times New Roman" w:cs="Times New Roman"/>
            <w:color w:val="0000FF"/>
            <w:sz w:val="24"/>
            <w:szCs w:val="24"/>
          </w:rPr>
          <w:t>от 26.05.2017 № 12</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(Абзац дополнен в редакции решения Тельченского сельского Совета народных депутатов </w:t>
      </w:r>
      <w:hyperlink r:id="rId143" w:tgtFrame="_blank" w:history="1">
        <w:r w:rsidRPr="00AB3C42">
          <w:rPr>
            <w:rFonts w:ascii="Times New Roman" w:eastAsia="Times New Roman" w:hAnsi="Times New Roman" w:cs="Times New Roman"/>
            <w:color w:val="0000FF"/>
            <w:sz w:val="24"/>
            <w:szCs w:val="24"/>
          </w:rPr>
          <w:t>от 25.10.2017 г № 26</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Изменения и дополнения в Устав сельского поселения вносятся решением сельского Совета народных депутатов, подписанным главой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lastRenderedPageBreak/>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b/>
          <w:bCs/>
          <w:sz w:val="24"/>
          <w:szCs w:val="24"/>
        </w:rPr>
        <w:t>Статья 49. Вступление в силу Устава сельского поселения, решения о внесении изменений в Устав сельского поселения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Глава сельского поселения обязан опубликовать (обнародовать) зарегистрированный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xml:space="preserve">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w:t>
      </w:r>
      <w:hyperlink r:id="rId144" w:tgtFrame="_blank" w:history="1">
        <w:r w:rsidRPr="00AB3C42">
          <w:rPr>
            <w:rFonts w:ascii="Times New Roman" w:eastAsia="Times New Roman" w:hAnsi="Times New Roman" w:cs="Times New Roman"/>
            <w:color w:val="000000"/>
            <w:sz w:val="24"/>
            <w:szCs w:val="24"/>
          </w:rPr>
          <w:t>федеральным</w:t>
        </w:r>
      </w:hyperlink>
      <w:r w:rsidRPr="00AB3C42">
        <w:rPr>
          <w:rFonts w:ascii="Times New Roman" w:eastAsia="Times New Roman" w:hAnsi="Times New Roman" w:cs="Times New Roman"/>
          <w:sz w:val="24"/>
          <w:szCs w:val="24"/>
        </w:rPr>
        <w:t xml:space="preserve">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 (В редакции решения Тельченского сельского Совета народных депутатов </w:t>
      </w:r>
      <w:hyperlink r:id="rId145" w:tgtFrame="_blank" w:history="1">
        <w:r w:rsidRPr="00AB3C42">
          <w:rPr>
            <w:rFonts w:ascii="Times New Roman" w:eastAsia="Times New Roman" w:hAnsi="Times New Roman" w:cs="Times New Roman"/>
            <w:color w:val="0000FF"/>
            <w:sz w:val="24"/>
            <w:szCs w:val="24"/>
          </w:rPr>
          <w:t>от 25.10.2017 г № 26</w:t>
        </w:r>
      </w:hyperlink>
      <w:r w:rsidRPr="00AB3C42">
        <w:rPr>
          <w:rFonts w:ascii="Times New Roman" w:eastAsia="Times New Roman" w:hAnsi="Times New Roman" w:cs="Times New Roman"/>
          <w:sz w:val="24"/>
          <w:szCs w:val="24"/>
        </w:rPr>
        <w:t>)</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3. Корректировки, внесенные в Устав сельского поселения и изменяющие численный состав районного Совета народных депутатов, вступают в силу в соответствии с частью 2 настоящей статьи.</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jc w:val="both"/>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AB3C42" w:rsidRPr="00AB3C42" w:rsidRDefault="00AB3C42" w:rsidP="00AB3C42">
      <w:pPr>
        <w:spacing w:before="100" w:beforeAutospacing="1" w:after="100" w:afterAutospacing="1" w:line="240" w:lineRule="auto"/>
        <w:ind w:firstLine="709"/>
        <w:rPr>
          <w:rFonts w:ascii="Times New Roman" w:eastAsia="Times New Roman" w:hAnsi="Times New Roman" w:cs="Times New Roman"/>
          <w:sz w:val="24"/>
          <w:szCs w:val="24"/>
        </w:rPr>
      </w:pPr>
      <w:r w:rsidRPr="00AB3C42">
        <w:rPr>
          <w:rFonts w:ascii="Times New Roman" w:eastAsia="Times New Roman" w:hAnsi="Times New Roman" w:cs="Times New Roman"/>
          <w:sz w:val="24"/>
          <w:szCs w:val="24"/>
        </w:rPr>
        <w:t> </w:t>
      </w:r>
    </w:p>
    <w:p w:rsidR="00056D4E" w:rsidRDefault="00056D4E"/>
    <w:sectPr w:rsidR="00056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AB3C42"/>
    <w:rsid w:val="00056D4E"/>
    <w:rsid w:val="00AB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3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C42"/>
    <w:rPr>
      <w:rFonts w:ascii="Times New Roman" w:eastAsia="Times New Roman" w:hAnsi="Times New Roman" w:cs="Times New Roman"/>
      <w:b/>
      <w:bCs/>
      <w:kern w:val="36"/>
      <w:sz w:val="48"/>
      <w:szCs w:val="48"/>
    </w:rPr>
  </w:style>
  <w:style w:type="paragraph" w:customStyle="1" w:styleId="11">
    <w:name w:val="1"/>
    <w:basedOn w:val="a"/>
    <w:rsid w:val="00AB3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AB3C4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B3C42"/>
    <w:rPr>
      <w:color w:val="0000FF"/>
      <w:u w:val="single"/>
    </w:rPr>
  </w:style>
  <w:style w:type="character" w:styleId="a4">
    <w:name w:val="FollowedHyperlink"/>
    <w:basedOn w:val="a0"/>
    <w:uiPriority w:val="99"/>
    <w:semiHidden/>
    <w:unhideWhenUsed/>
    <w:rsid w:val="00AB3C42"/>
    <w:rPr>
      <w:color w:val="800080"/>
      <w:u w:val="single"/>
    </w:rPr>
  </w:style>
  <w:style w:type="character" w:customStyle="1" w:styleId="hyperlink">
    <w:name w:val="hyperlink"/>
    <w:basedOn w:val="a0"/>
    <w:rsid w:val="00AB3C42"/>
  </w:style>
  <w:style w:type="paragraph" w:customStyle="1" w:styleId="consnonformat">
    <w:name w:val="consnonformat"/>
    <w:basedOn w:val="a"/>
    <w:rsid w:val="00AB3C4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AB3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AB3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AB3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AB3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B3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AB3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AB3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button">
    <w:name w:val="find-button"/>
    <w:basedOn w:val="a0"/>
    <w:rsid w:val="00AB3C42"/>
  </w:style>
</w:styles>
</file>

<file path=word/webSettings.xml><?xml version="1.0" encoding="utf-8"?>
<w:webSettings xmlns:r="http://schemas.openxmlformats.org/officeDocument/2006/relationships" xmlns:w="http://schemas.openxmlformats.org/wordprocessingml/2006/main">
  <w:divs>
    <w:div w:id="520047150">
      <w:bodyDiv w:val="1"/>
      <w:marLeft w:val="0"/>
      <w:marRight w:val="0"/>
      <w:marTop w:val="0"/>
      <w:marBottom w:val="0"/>
      <w:divBdr>
        <w:top w:val="none" w:sz="0" w:space="0" w:color="auto"/>
        <w:left w:val="none" w:sz="0" w:space="0" w:color="auto"/>
        <w:bottom w:val="none" w:sz="0" w:space="0" w:color="auto"/>
        <w:right w:val="none" w:sz="0" w:space="0" w:color="auto"/>
      </w:divBdr>
      <w:divsChild>
        <w:div w:id="1326543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E999DCF9-926B-4FA1-9B51-8FD631C66B00" TargetMode="External"/><Relationship Id="rId117" Type="http://schemas.openxmlformats.org/officeDocument/2006/relationships/hyperlink" Target="http://pravo-search.minjust.ru/bigs/showDocument.html?id=E6B4A62A-869F-4141-A89F-E87DF378A77A" TargetMode="External"/><Relationship Id="rId21" Type="http://schemas.openxmlformats.org/officeDocument/2006/relationships/hyperlink" Target="http://pravo-search.minjust.ru/bigs/showDocument.html?id=E6B4A62A-869F-4141-A89F-E87DF378A77A" TargetMode="External"/><Relationship Id="rId42" Type="http://schemas.openxmlformats.org/officeDocument/2006/relationships/hyperlink" Target="http://pravo-search.minjust.ru/bigs/showDocument.html?id=E6B4A62A-869F-4141-A89F-E87DF378A77A" TargetMode="External"/><Relationship Id="rId47" Type="http://schemas.openxmlformats.org/officeDocument/2006/relationships/hyperlink" Target="http://pravo-search.minjust.ru/bigs/showDocument.html?id=E6B4A62A-869F-4141-A89F-E87DF378A77A" TargetMode="External"/><Relationship Id="rId63" Type="http://schemas.openxmlformats.org/officeDocument/2006/relationships/hyperlink" Target="http://pravo-search.minjust.ru/bigs/showDocument.html?id=26DC1E2F-3893-42F5-92E3-B34638A782CB" TargetMode="External"/><Relationship Id="rId68" Type="http://schemas.openxmlformats.org/officeDocument/2006/relationships/hyperlink" Target="http://pravo-search.minjust.ru/bigs/showDocument.html?id=8032E544-549F-4AD5-A705-325983A7EA73" TargetMode="External"/><Relationship Id="rId84" Type="http://schemas.openxmlformats.org/officeDocument/2006/relationships/hyperlink" Target="http://pravo-search.minjust.ru/bigs/showDocument.html?id=E6B4A62A-869F-4141-A89F-E87DF378A77A" TargetMode="External"/><Relationship Id="rId89" Type="http://schemas.openxmlformats.org/officeDocument/2006/relationships/hyperlink" Target="http://pravo-search.minjust.ru/bigs/showDocument.html?id=E6B4A62A-869F-4141-A89F-E87DF378A77A" TargetMode="External"/><Relationship Id="rId112" Type="http://schemas.openxmlformats.org/officeDocument/2006/relationships/hyperlink" Target="http://pravo-search.minjust.ru/bigs/showDocument.html?id=E6B4A62A-869F-4141-A89F-E87DF378A77A" TargetMode="External"/><Relationship Id="rId133" Type="http://schemas.openxmlformats.org/officeDocument/2006/relationships/hyperlink" Target="http://pravo-search.minjust.ru/bigs/showDocument.html?id=E6B4A62A-869F-4141-A89F-E87DF378A77A" TargetMode="External"/><Relationship Id="rId138" Type="http://schemas.openxmlformats.org/officeDocument/2006/relationships/hyperlink" Target="http://pravo-search.minjust.ru/bigs/showDocument.html?id=8F21B21C-A408-42C4-B9FE-A939B863C84A" TargetMode="External"/><Relationship Id="rId16" Type="http://schemas.openxmlformats.org/officeDocument/2006/relationships/hyperlink" Target="http://pravo-search.minjust.ru/bigs/showDocument.html?id=6FEFFA1D-93FE-41BD-B721-FD851BE4B5B1" TargetMode="External"/><Relationship Id="rId107" Type="http://schemas.openxmlformats.org/officeDocument/2006/relationships/hyperlink" Target="http://pravo-search.minjust.ru/bigs/showDocument.html?id=26DC1E2F-3893-42F5-92E3-B34638A782CB" TargetMode="External"/><Relationship Id="rId11" Type="http://schemas.openxmlformats.org/officeDocument/2006/relationships/hyperlink" Target="http://pravo-search.minjust.ru/bigs/showDocument.html?id=26DC1E2F-3893-42F5-92E3-B34638A782CB" TargetMode="External"/><Relationship Id="rId32" Type="http://schemas.openxmlformats.org/officeDocument/2006/relationships/hyperlink" Target="http://pravo-search.minjust.ru/bigs/showDocument.html?id=8032E544-549F-4AD5-A705-325983A7EA73" TargetMode="External"/><Relationship Id="rId37" Type="http://schemas.openxmlformats.org/officeDocument/2006/relationships/hyperlink" Target="http://pravo-search.minjust.ru/bigs/showDocument.html?id=E6B4A62A-869F-4141-A89F-E87DF378A77A" TargetMode="External"/><Relationship Id="rId53" Type="http://schemas.openxmlformats.org/officeDocument/2006/relationships/hyperlink" Target="http://pravo-search.minjust.ru/bigs/showDocument.html?id=8032E544-549F-4AD5-A705-325983A7EA73" TargetMode="External"/><Relationship Id="rId58" Type="http://schemas.openxmlformats.org/officeDocument/2006/relationships/hyperlink" Target="http://pravo-search.minjust.ru/bigs/showDocument.html?id=9BB8A8E9-2A85-4FB5-B890-E066C5BAD42E" TargetMode="External"/><Relationship Id="rId74" Type="http://schemas.openxmlformats.org/officeDocument/2006/relationships/hyperlink" Target="http://pravo-search.minjust.ru/bigs/showDocument.html?id=E6B4A62A-869F-4141-A89F-E87DF378A77A" TargetMode="External"/><Relationship Id="rId79" Type="http://schemas.openxmlformats.org/officeDocument/2006/relationships/hyperlink" Target="http://pravo-search.minjust.ru/bigs/showDocument.html?id=EA651AD5-6749-487C-8C81-2EDE68DCFBBA" TargetMode="External"/><Relationship Id="rId102" Type="http://schemas.openxmlformats.org/officeDocument/2006/relationships/hyperlink" Target="http://pravo-search.minjust.ru/bigs/showDocument.html?id=9A0161D9-BDBA-4261-AA62-47A31B0C3189" TargetMode="External"/><Relationship Id="rId123" Type="http://schemas.openxmlformats.org/officeDocument/2006/relationships/hyperlink" Target="http://pravo-search.minjust.ru/bigs/showDocument.html?id=E6B4A62A-869F-4141-A89F-E87DF378A77A" TargetMode="External"/><Relationship Id="rId128" Type="http://schemas.openxmlformats.org/officeDocument/2006/relationships/hyperlink" Target="http://pravo-search.minjust.ru/bigs/showDocument.html?id=96E20C02-1B12-465A-B64C-24AA92270007" TargetMode="External"/><Relationship Id="rId144" Type="http://schemas.openxmlformats.org/officeDocument/2006/relationships/hyperlink" Target="http://pravo-search.minjust.ru/bigs/showDocument.html?id=E6B4A62A-869F-4141-A89F-E87DF378A77A" TargetMode="External"/><Relationship Id="rId5" Type="http://schemas.openxmlformats.org/officeDocument/2006/relationships/hyperlink" Target="http://pravo-search.minjust.ru/bigs/showDocument.html?id=AD01CD40-FA4C-4B85-B86E-762DF2565BDA" TargetMode="External"/><Relationship Id="rId90" Type="http://schemas.openxmlformats.org/officeDocument/2006/relationships/hyperlink" Target="http://pravo-search.minjust.ru/bigs/showDocument.html?id=E6B4A62A-869F-4141-A89F-E87DF378A77A" TargetMode="External"/><Relationship Id="rId95" Type="http://schemas.openxmlformats.org/officeDocument/2006/relationships/hyperlink" Target="http://pravo-search.minjust.ru/bigs/showDocument.html?id=EB042C48-DE0E-4DBE-8305-4D48DDDB63A2" TargetMode="External"/><Relationship Id="rId22" Type="http://schemas.openxmlformats.org/officeDocument/2006/relationships/hyperlink" Target="http://pravo-search.minjust.ru/bigs/showDocument.html?id=E6B4A62A-869F-4141-A89F-E87DF378A77A" TargetMode="External"/><Relationship Id="rId27" Type="http://schemas.openxmlformats.org/officeDocument/2006/relationships/hyperlink" Target="http://pravo-search.minjust.ru/bigs/showDocument.html?id=26DC1E2F-3893-42F5-92E3-B34638A782CB" TargetMode="External"/><Relationship Id="rId43" Type="http://schemas.openxmlformats.org/officeDocument/2006/relationships/hyperlink" Target="http://pravo-search.minjust.ru/bigs/showDocument.html?id=E6B4A62A-869F-4141-A89F-E87DF378A77A" TargetMode="External"/><Relationship Id="rId48" Type="http://schemas.openxmlformats.org/officeDocument/2006/relationships/hyperlink" Target="http://pravo-search.minjust.ru/bigs/showDocument.html?id=E6B4A62A-869F-4141-A89F-E87DF378A77A" TargetMode="External"/><Relationship Id="rId64" Type="http://schemas.openxmlformats.org/officeDocument/2006/relationships/hyperlink" Target="http://pravo-search.minjust.ru/bigs/showDocument.html?id=26DC1E2F-3893-42F5-92E3-B34638A782CB" TargetMode="External"/><Relationship Id="rId69" Type="http://schemas.openxmlformats.org/officeDocument/2006/relationships/hyperlink" Target="http://pravo-search.minjust.ru/bigs/showDocument.html?id=8032E544-549F-4AD5-A705-325983A7EA73" TargetMode="External"/><Relationship Id="rId113" Type="http://schemas.openxmlformats.org/officeDocument/2006/relationships/hyperlink" Target="http://pravo-search.minjust.ru/bigs/showDocument.html?id=E6B4A62A-869F-4141-A89F-E87DF378A77A" TargetMode="External"/><Relationship Id="rId118"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E6B4A62A-869F-4141-A89F-E87DF378A77A" TargetMode="External"/><Relationship Id="rId139" Type="http://schemas.openxmlformats.org/officeDocument/2006/relationships/hyperlink" Target="http://pravo-search.minjust.ru/bigs/showDocument.html?id=8F21B21C-A408-42C4-B9FE-A939B863C84A" TargetMode="External"/><Relationship Id="rId80" Type="http://schemas.openxmlformats.org/officeDocument/2006/relationships/hyperlink" Target="http://pravo-search.minjust.ru/bigs/showDocument.html?id=96E20C02-1B12-465A-B64C-24AA92270007" TargetMode="External"/><Relationship Id="rId85" Type="http://schemas.openxmlformats.org/officeDocument/2006/relationships/hyperlink" Target="http://pravo-search.minjust.ru/bigs/showDocument.html?id=23BFA9AF-B847-4F54-8403-F2E327C4305A"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8032E544-549F-4AD5-A705-325983A7EA73" TargetMode="External"/><Relationship Id="rId17" Type="http://schemas.openxmlformats.org/officeDocument/2006/relationships/hyperlink" Target="http://vsrv065-app10.ru99-loc.minjust.ru/content/ngr/RU0000R199305853.html" TargetMode="External"/><Relationship Id="rId25" Type="http://schemas.openxmlformats.org/officeDocument/2006/relationships/hyperlink" Target="http://pravo-search.minjust.ru/bigs/showDocument.html?id=F4909EC9-C5D8-4A10-B4CC-B0FABD25F653" TargetMode="External"/><Relationship Id="rId33" Type="http://schemas.openxmlformats.org/officeDocument/2006/relationships/hyperlink" Target="http://pravo-search.minjust.ru/bigs/showDocument.html?id=26DC1E2F-3893-42F5-92E3-B34638A782CB" TargetMode="External"/><Relationship Id="rId38" Type="http://schemas.openxmlformats.org/officeDocument/2006/relationships/hyperlink" Target="http://pravo-search.minjust.ru/bigs/showDocument.html?id=E6B4A62A-869F-4141-A89F-E87DF378A77A" TargetMode="External"/><Relationship Id="rId46" Type="http://schemas.openxmlformats.org/officeDocument/2006/relationships/hyperlink" Target="http://pravo-search.minjust.ru/bigs/showDocument.html?id=E6B4A62A-869F-4141-A89F-E87DF378A77A" TargetMode="External"/><Relationship Id="rId59" Type="http://schemas.openxmlformats.org/officeDocument/2006/relationships/hyperlink" Target="http://pravo-search.minjust.ru/bigs/showDocument.html?id=26DC1E2F-3893-42F5-92E3-B34638A782CB" TargetMode="External"/><Relationship Id="rId67" Type="http://schemas.openxmlformats.org/officeDocument/2006/relationships/hyperlink" Target="http://pravo-search.minjust.ru/bigs/showDocument.html?id=8032E544-549F-4AD5-A705-325983A7EA73" TargetMode="External"/><Relationship Id="rId103" Type="http://schemas.openxmlformats.org/officeDocument/2006/relationships/hyperlink" Target="http://pravo-search.minjust.ru/bigs/showDocument.html?id=96E20C02-1B12-465A-B64C-24AA92270007" TargetMode="External"/><Relationship Id="rId108" Type="http://schemas.openxmlformats.org/officeDocument/2006/relationships/hyperlink" Target="http://pravo-search.minjust.ru/bigs/showDocument.html?id=111863D6-B7F1-481B-9BDF-5A9EFF92F0AA" TargetMode="External"/><Relationship Id="rId116" Type="http://schemas.openxmlformats.org/officeDocument/2006/relationships/hyperlink" Target="http://pravo-search.minjust.ru/bigs/showDocument.html?id=E6B4A62A-869F-4141-A89F-E87DF378A77A" TargetMode="External"/><Relationship Id="rId124" Type="http://schemas.openxmlformats.org/officeDocument/2006/relationships/hyperlink" Target="http://pravo-search.minjust.ru/bigs/showDocument.html?id=E6B4A62A-869F-4141-A89F-E87DF378A77A" TargetMode="External"/><Relationship Id="rId129" Type="http://schemas.openxmlformats.org/officeDocument/2006/relationships/hyperlink" Target="http://pravo-search.minjust.ru/bigs/showDocument.html?id=E6B4A62A-869F-4141-A89F-E87DF378A77A" TargetMode="External"/><Relationship Id="rId137" Type="http://schemas.openxmlformats.org/officeDocument/2006/relationships/hyperlink" Target="http://pravo-search.minjust.ru/bigs/showDocument.html?id=8F21B21C-A408-42C4-B9FE-A939B863C84A" TargetMode="External"/><Relationship Id="rId20" Type="http://schemas.openxmlformats.org/officeDocument/2006/relationships/hyperlink" Target="http://pravo-search.minjust.ru/bigs/showDocument.html?id=96E20C02-1B12-465A-B64C-24AA92270007" TargetMode="External"/><Relationship Id="rId41" Type="http://schemas.openxmlformats.org/officeDocument/2006/relationships/hyperlink" Target="http://pravo-search.minjust.ru/bigs/showDocument.html?id=E6B4A62A-869F-4141-A89F-E87DF378A77A" TargetMode="External"/><Relationship Id="rId54" Type="http://schemas.openxmlformats.org/officeDocument/2006/relationships/hyperlink" Target="http://pravo-search.minjust.ru/bigs/showDocument.html?id=8032E544-549F-4AD5-A705-325983A7EA73" TargetMode="External"/><Relationship Id="rId62" Type="http://schemas.openxmlformats.org/officeDocument/2006/relationships/hyperlink" Target="http://pravo-search.minjust.ru/bigs/showDocument.html?id=26DC1E2F-3893-42F5-92E3-B34638A782CB" TargetMode="External"/><Relationship Id="rId70" Type="http://schemas.openxmlformats.org/officeDocument/2006/relationships/hyperlink" Target="http://pravo-search.minjust.ru/bigs/showDocument.html?id=8032E544-549F-4AD5-A705-325983A7EA73" TargetMode="External"/><Relationship Id="rId75" Type="http://schemas.openxmlformats.org/officeDocument/2006/relationships/hyperlink" Target="http://pravo-search.minjust.ru/bigs/showDocument.html?id=26DC1E2F-3893-42F5-92E3-B34638A782CB" TargetMode="External"/><Relationship Id="rId83" Type="http://schemas.openxmlformats.org/officeDocument/2006/relationships/hyperlink" Target="http://pravo-search.minjust.ru/bigs/showDocument.html?id=E6B4A62A-869F-4141-A89F-E87DF378A77A" TargetMode="External"/><Relationship Id="rId88" Type="http://schemas.openxmlformats.org/officeDocument/2006/relationships/hyperlink" Target="http://pravo-search.minjust.ru/bigs/showDocument.html?id=96E20C02-1B12-465A-B64C-24AA92270007" TargetMode="External"/><Relationship Id="rId91" Type="http://schemas.openxmlformats.org/officeDocument/2006/relationships/hyperlink" Target="http://pravo-search.minjust.ru/bigs/showDocument.html?id=E6B4A62A-869F-4141-A89F-E87DF378A77A" TargetMode="External"/><Relationship Id="rId96" Type="http://schemas.openxmlformats.org/officeDocument/2006/relationships/hyperlink" Target="http://pravo-search.minjust.ru/bigs/showDocument.html?id=9A0161D9-BDBA-4261-AA62-47A31B0C3189" TargetMode="External"/><Relationship Id="rId111" Type="http://schemas.openxmlformats.org/officeDocument/2006/relationships/hyperlink" Target="http://pravo-search.minjust.ru/bigs/showDocument.html?id=784E4141-37BE-4F41-A4EA-3644BE762135" TargetMode="External"/><Relationship Id="rId132" Type="http://schemas.openxmlformats.org/officeDocument/2006/relationships/hyperlink" Target="http://pravo-search.minjust.ru/bigs/showDocument.html?id=8032E544-549F-4AD5-A705-325983A7EA73" TargetMode="External"/><Relationship Id="rId140" Type="http://schemas.openxmlformats.org/officeDocument/2006/relationships/hyperlink" Target="http://pravo-search.minjust.ru/bigs/showDocument.html?id=15D4560C-D530-4955-BF7E-F734337AE80B" TargetMode="External"/><Relationship Id="rId145" Type="http://schemas.openxmlformats.org/officeDocument/2006/relationships/hyperlink" Target="http://pravo-search.minjust.ru/bigs/showDocument.html?id=54B3E3F9-94AB-4E40-94B6-B36E8AAA918D" TargetMode="External"/><Relationship Id="rId1" Type="http://schemas.openxmlformats.org/officeDocument/2006/relationships/styles" Target="styles.xml"/><Relationship Id="rId6" Type="http://schemas.openxmlformats.org/officeDocument/2006/relationships/hyperlink" Target="http://pravo-search.minjust.ru/bigs/showDocument.html?id=0C2203C3-2C48-46FD-8014-97451CAEF27D" TargetMode="External"/><Relationship Id="rId15" Type="http://schemas.openxmlformats.org/officeDocument/2006/relationships/hyperlink" Target="http://pravo-search.minjust.ru/bigs/showDocument.html?id=96E20C02-1B12-465A-B64C-24AA92270007" TargetMode="External"/><Relationship Id="rId23" Type="http://schemas.openxmlformats.org/officeDocument/2006/relationships/hyperlink" Target="http://pravo-search.minjust.ru/bigs/showDocument.html?id=784E4141-37BE-4F41-A4EA-3644BE762135" TargetMode="External"/><Relationship Id="rId28" Type="http://schemas.openxmlformats.org/officeDocument/2006/relationships/hyperlink" Target="http://pravo-search.minjust.ru/bigs/showDocument.html?id=784E4141-37BE-4F41-A4EA-3644BE762135" TargetMode="External"/><Relationship Id="rId36" Type="http://schemas.openxmlformats.org/officeDocument/2006/relationships/hyperlink" Target="http://pravo-search.minjust.ru/bigs/showDocument.html?id=E6B4A62A-869F-4141-A89F-E87DF378A77A" TargetMode="External"/><Relationship Id="rId49" Type="http://schemas.openxmlformats.org/officeDocument/2006/relationships/hyperlink" Target="http://pravo-search.minjust.ru/bigs/showDocument.html?id=E6B4A62A-869F-4141-A89F-E87DF378A77A" TargetMode="External"/><Relationship Id="rId57" Type="http://schemas.openxmlformats.org/officeDocument/2006/relationships/hyperlink" Target="http://pravo-search.minjust.ru/bigs/showDocument.html?id=EA651AD5-6749-487C-8C81-2EDE68DCFBBA" TargetMode="External"/><Relationship Id="rId106" Type="http://schemas.openxmlformats.org/officeDocument/2006/relationships/hyperlink" Target="http://pravo-search.minjust.ru/bigs/showDocument.html?id=54B3E3F9-94AB-4E40-94B6-B36E8AAA918D" TargetMode="External"/><Relationship Id="rId114" Type="http://schemas.openxmlformats.org/officeDocument/2006/relationships/hyperlink" Target="http://pravo-search.minjust.ru/bigs/showDocument.html?id=657E8284-BC2A-4A2A-B081-84E5E12B557E" TargetMode="External"/><Relationship Id="rId119" Type="http://schemas.openxmlformats.org/officeDocument/2006/relationships/hyperlink" Target="http://pravo-search.minjust.ru/bigs/showDocument.html?id=E6B4A62A-869F-4141-A89F-E87DF378A77A" TargetMode="External"/><Relationship Id="rId127" Type="http://schemas.openxmlformats.org/officeDocument/2006/relationships/hyperlink" Target="http://pravo-search.minjust.ru/bigs/showDocument.html?id=E6B4A62A-869F-4141-A89F-E87DF378A77A" TargetMode="External"/><Relationship Id="rId10" Type="http://schemas.openxmlformats.org/officeDocument/2006/relationships/hyperlink" Target="http://pravo-search.minjust.ru/bigs/showDocument.html?id=54B3E3F9-94AB-4E40-94B6-B36E8AAA918D" TargetMode="External"/><Relationship Id="rId31" Type="http://schemas.openxmlformats.org/officeDocument/2006/relationships/hyperlink" Target="http://pravo-search.minjust.ru/bigs/showDocument.html?id=8032E544-549F-4AD5-A705-325983A7EA73" TargetMode="External"/><Relationship Id="rId44" Type="http://schemas.openxmlformats.org/officeDocument/2006/relationships/hyperlink" Target="http://pravo-search.minjust.ru/bigs/showDocument.html?id=15D4560C-D530-4955-BF7E-F734337AE80B" TargetMode="External"/><Relationship Id="rId52" Type="http://schemas.openxmlformats.org/officeDocument/2006/relationships/hyperlink" Target="http://pravo-search.minjust.ru/bigs/showDocument.html?id=E6B4A62A-869F-4141-A89F-E87DF378A77A" TargetMode="External"/><Relationship Id="rId60" Type="http://schemas.openxmlformats.org/officeDocument/2006/relationships/hyperlink" Target="http://pravo-search.minjust.ru/bigs/showDocument.html?id=26DC1E2F-3893-42F5-92E3-B34638A782CB" TargetMode="External"/><Relationship Id="rId65" Type="http://schemas.openxmlformats.org/officeDocument/2006/relationships/hyperlink" Target="http://pravo-search.minjust.ru/bigs/showDocument.html?id=26DC1E2F-3893-42F5-92E3-B34638A782CB" TargetMode="External"/><Relationship Id="rId73" Type="http://schemas.openxmlformats.org/officeDocument/2006/relationships/hyperlink" Target="http://pravo-search.minjust.ru/bigs/showDocument.html?id=15D4560C-D530-4955-BF7E-F734337AE80B" TargetMode="External"/><Relationship Id="rId78" Type="http://schemas.openxmlformats.org/officeDocument/2006/relationships/hyperlink" Target="http://pravo-search.minjust.ru/bigs/showDocument.html?id=E6B4A62A-869F-4141-A89F-E87DF378A77A" TargetMode="External"/><Relationship Id="rId81" Type="http://schemas.openxmlformats.org/officeDocument/2006/relationships/hyperlink" Target="http://pravo-search.minjust.ru/bigs/showDocument.html?id=E6B4A62A-869F-4141-A89F-E87DF378A77A" TargetMode="External"/><Relationship Id="rId86" Type="http://schemas.openxmlformats.org/officeDocument/2006/relationships/hyperlink" Target="http://pravo-search.minjust.ru/bigs/showDocument.html?id=EB042C48-DE0E-4DBE-8305-4D48DDDB63A2" TargetMode="External"/><Relationship Id="rId94" Type="http://schemas.openxmlformats.org/officeDocument/2006/relationships/hyperlink" Target="http://pravo-search.minjust.ru/bigs/showDocument.html?id=23BFA9AF-B847-4F54-8403-F2E327C4305A" TargetMode="External"/><Relationship Id="rId99" Type="http://schemas.openxmlformats.org/officeDocument/2006/relationships/hyperlink" Target="http://pravo-search.minjust.ru/bigs/showDocument.html?id=9A0161D9-BDBA-4261-AA62-47A31B0C3189" TargetMode="External"/><Relationship Id="rId101" Type="http://schemas.openxmlformats.org/officeDocument/2006/relationships/hyperlink" Target="http://pravo-search.minjust.ru/bigs/showDocument.html?id=9A0161D9-BDBA-4261-AA62-47A31B0C3189" TargetMode="External"/><Relationship Id="rId122" Type="http://schemas.openxmlformats.org/officeDocument/2006/relationships/hyperlink" Target="http://pravo-search.minjust.ru/bigs/showDocument.html?id=E6B4A62A-869F-4141-A89F-E87DF378A77A" TargetMode="External"/><Relationship Id="rId130" Type="http://schemas.openxmlformats.org/officeDocument/2006/relationships/hyperlink" Target="http://pravo-search.minjust.ru/bigs/showDocument.html?id=B5C1D49E-FAAD-4027-8721-C4ED5CA2F0A3" TargetMode="External"/><Relationship Id="rId135" Type="http://schemas.openxmlformats.org/officeDocument/2006/relationships/hyperlink" Target="http://pravo-search.minjust.ru/bigs/showDocument.html?id=E6B4A62A-869F-4141-A89F-E87DF378A77A" TargetMode="External"/><Relationship Id="rId143" Type="http://schemas.openxmlformats.org/officeDocument/2006/relationships/hyperlink" Target="http://pravo-search.minjust.ru/bigs/showDocument.html?id=54B3E3F9-94AB-4E40-94B6-B36E8AAA918D" TargetMode="External"/><Relationship Id="rId4" Type="http://schemas.openxmlformats.org/officeDocument/2006/relationships/hyperlink" Target="http://pravo-search.minjust.ru/bigs/showDocument.html?id=AED0BDE7-5D87-4941-BDC9-2E3353AEB2DD" TargetMode="External"/><Relationship Id="rId9" Type="http://schemas.openxmlformats.org/officeDocument/2006/relationships/hyperlink" Target="http://pravo-search.minjust.ru/bigs/showDocument.html?id=9BB8A8E9-2A85-4FB5-B890-E066C5BAD42E" TargetMode="External"/><Relationship Id="rId13" Type="http://schemas.openxmlformats.org/officeDocument/2006/relationships/hyperlink" Target="http://vsrv065-app10.ru99-loc.minjust.ru/content/ngr/RU0000R199305853.html" TargetMode="External"/><Relationship Id="rId18" Type="http://schemas.openxmlformats.org/officeDocument/2006/relationships/hyperlink" Target="http://pravo-search.minjust.ru/bigs/showDocument.html?id=E6B4A62A-869F-4141-A89F-E87DF378A77A" TargetMode="External"/><Relationship Id="rId39" Type="http://schemas.openxmlformats.org/officeDocument/2006/relationships/hyperlink" Target="http://pravo-search.minjust.ru/bigs/showDocument.html?id=E6B4A62A-869F-4141-A89F-E87DF378A77A" TargetMode="External"/><Relationship Id="rId109" Type="http://schemas.openxmlformats.org/officeDocument/2006/relationships/hyperlink" Target="http://pravo-search.minjust.ru/bigs/showDocument.html?id=784E4141-37BE-4F41-A4EA-3644BE762135" TargetMode="External"/><Relationship Id="rId34" Type="http://schemas.openxmlformats.org/officeDocument/2006/relationships/hyperlink" Target="http://pravo-search.minjust.ru/bigs/showDocument.html?id=26DC1E2F-3893-42F5-92E3-B34638A782CB" TargetMode="External"/><Relationship Id="rId50" Type="http://schemas.openxmlformats.org/officeDocument/2006/relationships/hyperlink" Target="http://pravo-search.minjust.ru/bigs/showDocument.html?id=E6B4A62A-869F-4141-A89F-E87DF378A77A" TargetMode="External"/><Relationship Id="rId55" Type="http://schemas.openxmlformats.org/officeDocument/2006/relationships/hyperlink" Target="http://pravo-search.minjust.ru/bigs/showDocument.html?id=26DC1E2F-3893-42F5-92E3-B34638A782CB" TargetMode="External"/><Relationship Id="rId76" Type="http://schemas.openxmlformats.org/officeDocument/2006/relationships/hyperlink" Target="http://pravo-search.minjust.ru/bigs/showDocument.html?id=E6B4A62A-869F-4141-A89F-E87DF378A77A" TargetMode="External"/><Relationship Id="rId97" Type="http://schemas.openxmlformats.org/officeDocument/2006/relationships/hyperlink" Target="http://pravo-search.minjust.ru/bigs/showDocument.html?id=784E4141-37BE-4F41-A4EA-3644BE762135" TargetMode="External"/><Relationship Id="rId104"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EA651AD5-6749-487C-8C81-2EDE68DCFBBA" TargetMode="External"/><Relationship Id="rId125" Type="http://schemas.openxmlformats.org/officeDocument/2006/relationships/hyperlink" Target="http://pravo-search.minjust.ru/bigs/showDocument.html?id=E6B4A62A-869F-4141-A89F-E87DF378A77A" TargetMode="External"/><Relationship Id="rId141" Type="http://schemas.openxmlformats.org/officeDocument/2006/relationships/hyperlink" Target="http://pravo-search.minjust.ru/bigs/showDocument.html?id=EA651AD5-6749-487C-8C81-2EDE68DCFBBA" TargetMode="External"/><Relationship Id="rId146" Type="http://schemas.openxmlformats.org/officeDocument/2006/relationships/fontTable" Target="fontTable.xml"/><Relationship Id="rId7" Type="http://schemas.openxmlformats.org/officeDocument/2006/relationships/hyperlink" Target="http://pravo-search.minjust.ru/bigs/showDocument.html?id=784E4141-37BE-4F41-A4EA-3644BE762135" TargetMode="Externa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pravo-search.minjust.ru/bigs/showDocument.html?id=E6B4A62A-869F-4141-A89F-E87DF378A77A" TargetMode="External"/><Relationship Id="rId2" Type="http://schemas.openxmlformats.org/officeDocument/2006/relationships/settings" Target="settings.xml"/><Relationship Id="rId29" Type="http://schemas.openxmlformats.org/officeDocument/2006/relationships/hyperlink" Target="http://pravo-search.minjust.ru/bigs/showDocument.html?id=54B3E3F9-94AB-4E40-94B6-B36E8AAA918D" TargetMode="External"/><Relationship Id="rId24" Type="http://schemas.openxmlformats.org/officeDocument/2006/relationships/hyperlink" Target="http://pravo-search.minjust.ru/bigs/showDocument.html?id=26DC1E2F-3893-42F5-92E3-B34638A782CB" TargetMode="External"/><Relationship Id="rId40" Type="http://schemas.openxmlformats.org/officeDocument/2006/relationships/hyperlink" Target="http://pravo-search.minjust.ru/bigs/showDocument.html?id=E6B4A62A-869F-4141-A89F-E87DF378A77A" TargetMode="External"/><Relationship Id="rId45" Type="http://schemas.openxmlformats.org/officeDocument/2006/relationships/hyperlink" Target="http://pravo-search.minjust.ru/bigs/showDocument.html?id=EA651AD5-6749-487C-8C81-2EDE68DCFBBA" TargetMode="External"/><Relationship Id="rId66" Type="http://schemas.openxmlformats.org/officeDocument/2006/relationships/hyperlink" Target="http://pravo-search.minjust.ru/bigs/showDocument.html?id=26DC1E2F-3893-42F5-92E3-B34638A782CB" TargetMode="External"/><Relationship Id="rId87" Type="http://schemas.openxmlformats.org/officeDocument/2006/relationships/hyperlink" Target="http://pravo-search.minjust.ru/bigs/showDocument.html?id=9A0161D9-BDBA-4261-AA62-47A31B0C3189" TargetMode="External"/><Relationship Id="rId110" Type="http://schemas.openxmlformats.org/officeDocument/2006/relationships/hyperlink" Target="http://pravo-search.minjust.ru/bigs/showDocument.html?id=E6B4A62A-869F-4141-A89F-E87DF378A77A" TargetMode="External"/><Relationship Id="rId115" Type="http://schemas.openxmlformats.org/officeDocument/2006/relationships/hyperlink" Target="http://pravo-search.minjust.ru/bigs/showDocument.html?id=E6B4A62A-869F-4141-A89F-E87DF378A77A" TargetMode="External"/><Relationship Id="rId131" Type="http://schemas.openxmlformats.org/officeDocument/2006/relationships/hyperlink" Target="http://pravo-search.minjust.ru/bigs/showDocument.html?id=8032E544-549F-4AD5-A705-325983A7EA73" TargetMode="External"/><Relationship Id="rId136" Type="http://schemas.openxmlformats.org/officeDocument/2006/relationships/hyperlink" Target="http://pravo-search.minjust.ru/bigs/showDocument.html?id=E6B4A62A-869F-4141-A89F-E87DF378A77A" TargetMode="External"/><Relationship Id="rId61" Type="http://schemas.openxmlformats.org/officeDocument/2006/relationships/hyperlink" Target="http://pravo-search.minjust.ru/bigs/showDocument.html?id=96E20C02-1B12-465A-B64C-24AA92270007" TargetMode="External"/><Relationship Id="rId82" Type="http://schemas.openxmlformats.org/officeDocument/2006/relationships/hyperlink" Target="http://pravo-search.minjust.ru/bigs/showDocument.html?id=E6B4A62A-869F-4141-A89F-E87DF378A77A" TargetMode="External"/><Relationship Id="rId19" Type="http://schemas.openxmlformats.org/officeDocument/2006/relationships/hyperlink" Target="http://pravo-search.minjust.ru/bigs/showDocument.html?id=6FEFFA1D-93FE-41BD-B721-FD851BE4B5B1" TargetMode="External"/><Relationship Id="rId14" Type="http://schemas.openxmlformats.org/officeDocument/2006/relationships/hyperlink" Target="http://pravo-search.minjust.ru/bigs/showDocument.html?id=96E20C02-1B12-465A-B64C-24AA92270007" TargetMode="External"/><Relationship Id="rId30" Type="http://schemas.openxmlformats.org/officeDocument/2006/relationships/hyperlink" Target="http://pravo-search.minjust.ru/bigs/showDocument.html?id=18B68750-B18F-40EC-84A9-896627BB71D9" TargetMode="External"/><Relationship Id="rId35" Type="http://schemas.openxmlformats.org/officeDocument/2006/relationships/hyperlink" Target="http://pravo-search.minjust.ru/bigs/showDocument.html?id=E6B4A62A-869F-4141-A89F-E87DF378A77A" TargetMode="External"/><Relationship Id="rId56" Type="http://schemas.openxmlformats.org/officeDocument/2006/relationships/hyperlink" Target="http://pravo-search.minjust.ru/bigs/showDocument.html?id=15D4560C-D530-4955-BF7E-F734337AE80B" TargetMode="External"/><Relationship Id="rId77" Type="http://schemas.openxmlformats.org/officeDocument/2006/relationships/hyperlink" Target="http://pravo-search.minjust.ru/bigs/showDocument.html?id=26DC1E2F-3893-42F5-92E3-B34638A782CB" TargetMode="External"/><Relationship Id="rId100" Type="http://schemas.openxmlformats.org/officeDocument/2006/relationships/hyperlink" Target="http://pravo-search.minjust.ru/bigs/showDocument.html?id=96E20C02-1B12-465A-B64C-24AA92270007" TargetMode="External"/><Relationship Id="rId105" Type="http://schemas.openxmlformats.org/officeDocument/2006/relationships/hyperlink" Target="http://pravo-search.minjust.ru/bigs/showDocument.html?id=96E20C02-1B12-465A-B64C-24AA92270007" TargetMode="External"/><Relationship Id="rId126" Type="http://schemas.openxmlformats.org/officeDocument/2006/relationships/hyperlink" Target="http://pravo-search.minjust.ru/bigs/showDocument.html?id=E6B4A62A-869F-4141-A89F-E87DF378A77A" TargetMode="External"/><Relationship Id="rId147" Type="http://schemas.openxmlformats.org/officeDocument/2006/relationships/theme" Target="theme/theme1.xml"/><Relationship Id="rId8" Type="http://schemas.openxmlformats.org/officeDocument/2006/relationships/hyperlink" Target="http://pravo-search.minjust.ru/bigs/showDocument.html?id=9A0161D9-BDBA-4261-AA62-47A31B0C3189" TargetMode="External"/><Relationship Id="rId51" Type="http://schemas.openxmlformats.org/officeDocument/2006/relationships/hyperlink" Target="http://pravo-search.minjust.ru/bigs/showDocument.html?id=E6B4A62A-869F-4141-A89F-E87DF378A77A" TargetMode="External"/><Relationship Id="rId72" Type="http://schemas.openxmlformats.org/officeDocument/2006/relationships/hyperlink" Target="http://pravo-search.minjust.ru/bigs/showDocument.html?id=4F48675C-2DC2-4B7B-8F43-C7D17AB9072F" TargetMode="External"/><Relationship Id="rId93" Type="http://schemas.openxmlformats.org/officeDocument/2006/relationships/hyperlink" Target="http://pravo-search.minjust.ru/bigs/showDocument.html?id=E6B4A62A-869F-4141-A89F-E87DF378A77A" TargetMode="External"/><Relationship Id="rId98" Type="http://schemas.openxmlformats.org/officeDocument/2006/relationships/hyperlink" Target="http://pravo-search.minjust.ru/bigs/showDocument.html?id=9A0161D9-BDBA-4261-AA62-47A31B0C3189" TargetMode="External"/><Relationship Id="rId121" Type="http://schemas.openxmlformats.org/officeDocument/2006/relationships/hyperlink" Target="http://pravo-search.minjust.ru/bigs/showDocument.html?id=E6B4A62A-869F-4141-A89F-E87DF378A77A" TargetMode="External"/><Relationship Id="rId142" Type="http://schemas.openxmlformats.org/officeDocument/2006/relationships/hyperlink" Target="http://pravo-search.minjust.ru/bigs/showDocument.html?id=9BB8A8E9-2A85-4FB5-B890-E066C5BAD4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21407</Words>
  <Characters>122026</Characters>
  <Application>Microsoft Office Word</Application>
  <DocSecurity>0</DocSecurity>
  <Lines>1016</Lines>
  <Paragraphs>286</Paragraphs>
  <ScaleCrop>false</ScaleCrop>
  <Company/>
  <LinksUpToDate>false</LinksUpToDate>
  <CharactersWithSpaces>143147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2019-02-06T11:32:00Z</dcterms:created>
  <dcterms:modified xsi:type="dcterms:W3CDTF">2019-02-06T11:33:00Z</dcterms:modified>
</cp:coreProperties>
</file>